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A4EA1" w14:textId="2D609FCB" w:rsidR="008E1B59" w:rsidRDefault="00BA40E5" w:rsidP="00BA40E5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BA40E5">
        <w:rPr>
          <w:rFonts w:ascii="Times New Roman" w:hAnsi="Times New Roman" w:cs="Times New Roman"/>
          <w:b/>
          <w:bCs/>
          <w:sz w:val="40"/>
          <w:szCs w:val="40"/>
          <w:u w:val="single"/>
        </w:rPr>
        <w:t>Tips for Keeping Your Students In Class</w:t>
      </w:r>
    </w:p>
    <w:p w14:paraId="6EDEF134" w14:textId="79D85C83" w:rsidR="00BA40E5" w:rsidRDefault="00BA40E5" w:rsidP="00BA40E5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7C61FAE8" w14:textId="799A33B2" w:rsidR="00BA40E5" w:rsidRDefault="00BA40E5" w:rsidP="00BA4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*When contact tracing takes place in any of our GMSD buildings, we are looking at two critical elements:</w:t>
      </w:r>
    </w:p>
    <w:p w14:paraId="2BBE3DE9" w14:textId="044BF081" w:rsidR="00BA40E5" w:rsidRDefault="00BA40E5" w:rsidP="00BA4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(a) Social Distancing</w:t>
      </w:r>
    </w:p>
    <w:p w14:paraId="683B0D44" w14:textId="60809479" w:rsidR="00BA40E5" w:rsidRDefault="00BA40E5" w:rsidP="00BA4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 masks worn</w:t>
      </w:r>
    </w:p>
    <w:p w14:paraId="30F87C9B" w14:textId="6A895F32" w:rsidR="00BA40E5" w:rsidRDefault="00BA40E5" w:rsidP="00BA4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*The latest guidance from the CDC and SCHD allows for a special exemption that is only applicable to students in a K-12 setting.</w:t>
      </w:r>
    </w:p>
    <w:p w14:paraId="2C3FFA1E" w14:textId="2F76EF47" w:rsidR="00EA413A" w:rsidRDefault="00BA40E5" w:rsidP="00EA41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long as students are at least </w:t>
      </w:r>
      <w:r w:rsidRPr="00BA40E5">
        <w:rPr>
          <w:rFonts w:ascii="Times New Roman" w:hAnsi="Times New Roman" w:cs="Times New Roman"/>
          <w:b/>
          <w:bCs/>
        </w:rPr>
        <w:t>3-6 feet apart</w:t>
      </w:r>
      <w:r>
        <w:rPr>
          <w:rFonts w:ascii="Times New Roman" w:hAnsi="Times New Roman" w:cs="Times New Roman"/>
        </w:rPr>
        <w:t xml:space="preserve"> and </w:t>
      </w:r>
      <w:r w:rsidRPr="00BA40E5">
        <w:rPr>
          <w:rFonts w:ascii="Times New Roman" w:hAnsi="Times New Roman" w:cs="Times New Roman"/>
          <w:b/>
          <w:bCs/>
        </w:rPr>
        <w:t>wearing well-fitting and correctly fitting masks</w:t>
      </w:r>
      <w:r>
        <w:rPr>
          <w:rFonts w:ascii="Times New Roman" w:hAnsi="Times New Roman" w:cs="Times New Roman"/>
        </w:rPr>
        <w:t xml:space="preserve"> (over their mouth and nose), then they would not be identified as a direct contact to a positive case. (The positive case must wear mask correctly as well).</w:t>
      </w:r>
    </w:p>
    <w:p w14:paraId="71D4BA49" w14:textId="403D7E30" w:rsidR="00EA413A" w:rsidRDefault="00EA413A" w:rsidP="00EA413A">
      <w:pPr>
        <w:rPr>
          <w:rFonts w:ascii="Times New Roman" w:hAnsi="Times New Roman" w:cs="Times New Roman"/>
        </w:rPr>
      </w:pPr>
    </w:p>
    <w:p w14:paraId="40916D6E" w14:textId="7D205A2B" w:rsidR="00EA413A" w:rsidRDefault="00EA413A" w:rsidP="00EA4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*When mask breaks are taken and/or situations that involve the student not wearing a mask (lunch, snack break, mask break, and recess), the above exemption is no longer applicable and social distancing of </w:t>
      </w:r>
      <w:r w:rsidRPr="00EA413A">
        <w:rPr>
          <w:rFonts w:ascii="Times New Roman" w:hAnsi="Times New Roman" w:cs="Times New Roman"/>
          <w:b/>
          <w:bCs/>
        </w:rPr>
        <w:t>6 feet</w:t>
      </w:r>
      <w:r>
        <w:rPr>
          <w:rFonts w:ascii="Times New Roman" w:hAnsi="Times New Roman" w:cs="Times New Roman"/>
        </w:rPr>
        <w:t xml:space="preserve"> is now needed to eliminate a student from becoming a direct contact.</w:t>
      </w:r>
    </w:p>
    <w:p w14:paraId="368FC119" w14:textId="43EFBFD0" w:rsidR="00EA413A" w:rsidRDefault="00EA413A" w:rsidP="00EA413A">
      <w:pPr>
        <w:rPr>
          <w:rFonts w:ascii="Times New Roman" w:hAnsi="Times New Roman" w:cs="Times New Roman"/>
        </w:rPr>
      </w:pPr>
    </w:p>
    <w:p w14:paraId="32A7C095" w14:textId="7A202DCA" w:rsidR="00EA413A" w:rsidRDefault="00EA413A" w:rsidP="00EA41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6 feet cannot be accommodated for </w:t>
      </w:r>
      <w:r w:rsidRPr="00EA413A">
        <w:rPr>
          <w:rFonts w:ascii="Times New Roman" w:hAnsi="Times New Roman" w:cs="Times New Roman"/>
          <w:b/>
          <w:bCs/>
        </w:rPr>
        <w:t>lunch</w:t>
      </w:r>
      <w:r>
        <w:rPr>
          <w:rFonts w:ascii="Times New Roman" w:hAnsi="Times New Roman" w:cs="Times New Roman"/>
        </w:rPr>
        <w:t>, try to ensure you have an up to date seating chart. This will aid dramtically for contact tracing purposes.</w:t>
      </w:r>
    </w:p>
    <w:p w14:paraId="0F64FABD" w14:textId="650959B4" w:rsidR="00EA413A" w:rsidRDefault="00EA413A" w:rsidP="00EA41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Try to keep students from sitting down by each other for extended periods of time on </w:t>
      </w:r>
      <w:r w:rsidRPr="00EA413A">
        <w:rPr>
          <w:rFonts w:ascii="Times New Roman" w:hAnsi="Times New Roman" w:cs="Times New Roman"/>
          <w:b/>
          <w:bCs/>
        </w:rPr>
        <w:t>recess</w:t>
      </w:r>
      <w:r>
        <w:rPr>
          <w:rFonts w:ascii="Times New Roman" w:hAnsi="Times New Roman" w:cs="Times New Roman"/>
        </w:rPr>
        <w:t>. Students up and moving around will dramatically decrease the likelihood of an exposure while masks are off.</w:t>
      </w:r>
    </w:p>
    <w:p w14:paraId="38297DE7" w14:textId="7F97659D" w:rsidR="00EA413A" w:rsidRDefault="00EA413A" w:rsidP="00EA413A">
      <w:pPr>
        <w:rPr>
          <w:rFonts w:ascii="Times New Roman" w:hAnsi="Times New Roman" w:cs="Times New Roman"/>
        </w:rPr>
      </w:pPr>
    </w:p>
    <w:p w14:paraId="6E2234B7" w14:textId="450FA1BA" w:rsidR="00EA413A" w:rsidRDefault="00EA413A" w:rsidP="00EA4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*Consider the layout of your room when it comes to accommodating and being creative with space. </w:t>
      </w:r>
    </w:p>
    <w:p w14:paraId="35AD4105" w14:textId="49E44FA9" w:rsidR="00EA413A" w:rsidRDefault="00EA413A" w:rsidP="00EA41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Measure space from seat to seat to ensure a minimum of 3 feet social distancing is accommodated.</w:t>
      </w:r>
    </w:p>
    <w:p w14:paraId="0181CE29" w14:textId="0D5CE77A" w:rsidR="00EA413A" w:rsidRDefault="00EA413A" w:rsidP="00EA41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3 feet is not currently present</w:t>
      </w:r>
      <w:r w:rsidR="00E75071">
        <w:rPr>
          <w:rFonts w:ascii="Times New Roman" w:hAnsi="Times New Roman" w:cs="Times New Roman"/>
        </w:rPr>
        <w:t xml:space="preserve"> between seats, consider a new layout for seating. This will eliminate your students from being identified as a direct contact.</w:t>
      </w:r>
    </w:p>
    <w:p w14:paraId="75A9A79D" w14:textId="25BFC048" w:rsidR="00E75071" w:rsidRDefault="00E75071" w:rsidP="00E75071">
      <w:pPr>
        <w:rPr>
          <w:rFonts w:ascii="Times New Roman" w:hAnsi="Times New Roman" w:cs="Times New Roman"/>
        </w:rPr>
      </w:pPr>
    </w:p>
    <w:p w14:paraId="4840510A" w14:textId="4FB6F8B2" w:rsidR="00E75071" w:rsidRDefault="00E75071" w:rsidP="00E750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*Exposure time has changed from last year. We now consider </w:t>
      </w:r>
      <w:r w:rsidRPr="00E75071">
        <w:rPr>
          <w:rFonts w:ascii="Times New Roman" w:hAnsi="Times New Roman" w:cs="Times New Roman"/>
          <w:b/>
          <w:bCs/>
        </w:rPr>
        <w:t>15 “cumulative” minutes</w:t>
      </w:r>
      <w:r>
        <w:rPr>
          <w:rFonts w:ascii="Times New Roman" w:hAnsi="Times New Roman" w:cs="Times New Roman"/>
        </w:rPr>
        <w:t xml:space="preserve"> of being less than 3 feet (masks on) or less than 6 feet (masks off) as an exposure to a positive case.</w:t>
      </w:r>
    </w:p>
    <w:p w14:paraId="26CF7475" w14:textId="378BE6EA" w:rsidR="00E75071" w:rsidRDefault="00E75071" w:rsidP="00E75071">
      <w:pPr>
        <w:rPr>
          <w:rFonts w:ascii="Times New Roman" w:hAnsi="Times New Roman" w:cs="Times New Roman"/>
        </w:rPr>
      </w:pPr>
    </w:p>
    <w:p w14:paraId="2016EA9E" w14:textId="44777DB0" w:rsidR="00E75071" w:rsidRPr="00557BCF" w:rsidRDefault="00E75071" w:rsidP="00E75071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*Symptoms are key identifiers of when we would need to send a student home. However, we have guidelines as to which symptoms and how many must be accumulated before a student can be sent home for “</w:t>
      </w:r>
      <w:r w:rsidRPr="00E75071">
        <w:rPr>
          <w:rFonts w:ascii="Times New Roman" w:hAnsi="Times New Roman" w:cs="Times New Roman"/>
          <w:b/>
          <w:bCs/>
        </w:rPr>
        <w:t>covid-like symptoms</w:t>
      </w:r>
      <w:r>
        <w:rPr>
          <w:rFonts w:ascii="Times New Roman" w:hAnsi="Times New Roman" w:cs="Times New Roman"/>
        </w:rPr>
        <w:t xml:space="preserve">”. </w:t>
      </w:r>
      <w:r w:rsidR="00557BCF" w:rsidRPr="00557BCF">
        <w:rPr>
          <w:rFonts w:ascii="Times New Roman" w:hAnsi="Times New Roman" w:cs="Times New Roman"/>
          <w:b/>
          <w:bCs/>
          <w:i/>
          <w:iCs/>
        </w:rPr>
        <w:t>One High-Risk or 3 or more Low-Risk Symptoms</w:t>
      </w:r>
    </w:p>
    <w:tbl>
      <w:tblPr>
        <w:tblStyle w:val="TableGrid"/>
        <w:tblpPr w:leftFromText="180" w:rightFromText="180" w:vertAnchor="text" w:horzAnchor="margin" w:tblpY="308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57BCF" w14:paraId="5E7F94B5" w14:textId="77777777" w:rsidTr="00557BCF">
        <w:tc>
          <w:tcPr>
            <w:tcW w:w="4675" w:type="dxa"/>
          </w:tcPr>
          <w:p w14:paraId="385A766E" w14:textId="77777777" w:rsidR="00557BCF" w:rsidRPr="00557BCF" w:rsidRDefault="00557BCF" w:rsidP="00557B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High-Risk Symptoms</w:t>
            </w:r>
          </w:p>
        </w:tc>
        <w:tc>
          <w:tcPr>
            <w:tcW w:w="4675" w:type="dxa"/>
          </w:tcPr>
          <w:p w14:paraId="017E1F33" w14:textId="77777777" w:rsidR="00557BCF" w:rsidRPr="00557BCF" w:rsidRDefault="00557BCF" w:rsidP="00557B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Low-Risk Symptoms</w:t>
            </w:r>
          </w:p>
        </w:tc>
      </w:tr>
      <w:tr w:rsidR="00557BCF" w14:paraId="1A4485CE" w14:textId="77777777" w:rsidTr="00557BCF">
        <w:tc>
          <w:tcPr>
            <w:tcW w:w="4675" w:type="dxa"/>
          </w:tcPr>
          <w:p w14:paraId="5F78D1E6" w14:textId="77777777" w:rsidR="00557BCF" w:rsidRDefault="00557BCF" w:rsidP="00557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Fever</w:t>
            </w:r>
          </w:p>
        </w:tc>
        <w:tc>
          <w:tcPr>
            <w:tcW w:w="4675" w:type="dxa"/>
          </w:tcPr>
          <w:p w14:paraId="39194A4F" w14:textId="77777777" w:rsidR="00557BCF" w:rsidRDefault="00557BCF" w:rsidP="00557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Congestion/Runny Nose</w:t>
            </w:r>
          </w:p>
        </w:tc>
      </w:tr>
      <w:tr w:rsidR="00557BCF" w14:paraId="7B10A5D2" w14:textId="77777777" w:rsidTr="00557BCF">
        <w:tc>
          <w:tcPr>
            <w:tcW w:w="4675" w:type="dxa"/>
          </w:tcPr>
          <w:p w14:paraId="51CDDFCA" w14:textId="77777777" w:rsidR="00557BCF" w:rsidRDefault="00557BCF" w:rsidP="00557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Difficulty Breathing</w:t>
            </w:r>
          </w:p>
        </w:tc>
        <w:tc>
          <w:tcPr>
            <w:tcW w:w="4675" w:type="dxa"/>
          </w:tcPr>
          <w:p w14:paraId="620F2BD0" w14:textId="77777777" w:rsidR="00557BCF" w:rsidRDefault="00557BCF" w:rsidP="00557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Myalgia</w:t>
            </w:r>
          </w:p>
        </w:tc>
      </w:tr>
      <w:tr w:rsidR="00557BCF" w14:paraId="5182BD56" w14:textId="77777777" w:rsidTr="00557BCF">
        <w:tc>
          <w:tcPr>
            <w:tcW w:w="4675" w:type="dxa"/>
          </w:tcPr>
          <w:p w14:paraId="48B672A2" w14:textId="77777777" w:rsidR="00557BCF" w:rsidRDefault="00557BCF" w:rsidP="00557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Shortness of Breath</w:t>
            </w:r>
          </w:p>
        </w:tc>
        <w:tc>
          <w:tcPr>
            <w:tcW w:w="4675" w:type="dxa"/>
          </w:tcPr>
          <w:p w14:paraId="1A5888BF" w14:textId="77777777" w:rsidR="00557BCF" w:rsidRDefault="00557BCF" w:rsidP="00557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Nausea/Vomiting/Diarrhea</w:t>
            </w:r>
          </w:p>
        </w:tc>
      </w:tr>
      <w:tr w:rsidR="00557BCF" w14:paraId="5CB4E09B" w14:textId="77777777" w:rsidTr="00557BCF">
        <w:tc>
          <w:tcPr>
            <w:tcW w:w="4675" w:type="dxa"/>
          </w:tcPr>
          <w:p w14:paraId="1FA65DB1" w14:textId="77777777" w:rsidR="00557BCF" w:rsidRDefault="00557BCF" w:rsidP="00557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Loss of Taste</w:t>
            </w:r>
          </w:p>
        </w:tc>
        <w:tc>
          <w:tcPr>
            <w:tcW w:w="4675" w:type="dxa"/>
          </w:tcPr>
          <w:p w14:paraId="4C6513C9" w14:textId="77777777" w:rsidR="00557BCF" w:rsidRDefault="00557BCF" w:rsidP="00557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Sore Throat</w:t>
            </w:r>
          </w:p>
        </w:tc>
      </w:tr>
      <w:tr w:rsidR="00557BCF" w14:paraId="67E89CEC" w14:textId="77777777" w:rsidTr="00557BCF">
        <w:tc>
          <w:tcPr>
            <w:tcW w:w="4675" w:type="dxa"/>
          </w:tcPr>
          <w:p w14:paraId="22198B4D" w14:textId="77777777" w:rsidR="00557BCF" w:rsidRDefault="00557BCF" w:rsidP="00557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Loss of Smell</w:t>
            </w:r>
          </w:p>
        </w:tc>
        <w:tc>
          <w:tcPr>
            <w:tcW w:w="4675" w:type="dxa"/>
          </w:tcPr>
          <w:p w14:paraId="4901DF84" w14:textId="77777777" w:rsidR="00557BCF" w:rsidRDefault="00557BCF" w:rsidP="00557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Headache</w:t>
            </w:r>
          </w:p>
        </w:tc>
      </w:tr>
      <w:tr w:rsidR="00557BCF" w14:paraId="1B7B2647" w14:textId="77777777" w:rsidTr="00557BCF">
        <w:tc>
          <w:tcPr>
            <w:tcW w:w="4675" w:type="dxa"/>
          </w:tcPr>
          <w:p w14:paraId="61D8FEFF" w14:textId="77777777" w:rsidR="00557BCF" w:rsidRDefault="00557BCF" w:rsidP="00557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Onset or Excessive Cough</w:t>
            </w:r>
          </w:p>
        </w:tc>
        <w:tc>
          <w:tcPr>
            <w:tcW w:w="4675" w:type="dxa"/>
          </w:tcPr>
          <w:p w14:paraId="5CBB60BD" w14:textId="77777777" w:rsidR="00557BCF" w:rsidRDefault="00557BCF" w:rsidP="00557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Fatigue</w:t>
            </w:r>
          </w:p>
        </w:tc>
      </w:tr>
      <w:tr w:rsidR="00557BCF" w14:paraId="3D643FDA" w14:textId="77777777" w:rsidTr="00557BCF">
        <w:tc>
          <w:tcPr>
            <w:tcW w:w="4675" w:type="dxa"/>
          </w:tcPr>
          <w:p w14:paraId="5E782FAF" w14:textId="77777777" w:rsidR="00557BCF" w:rsidRDefault="00557BCF" w:rsidP="00557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43CA27C3" w14:textId="77777777" w:rsidR="00557BCF" w:rsidRDefault="00557BCF" w:rsidP="00557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Chills</w:t>
            </w:r>
          </w:p>
        </w:tc>
      </w:tr>
    </w:tbl>
    <w:p w14:paraId="7DEDF8A4" w14:textId="2D68B094" w:rsidR="00557BCF" w:rsidRPr="00557BCF" w:rsidRDefault="00557BCF" w:rsidP="00E75071">
      <w:pPr>
        <w:rPr>
          <w:rFonts w:ascii="Times New Roman" w:hAnsi="Times New Roman" w:cs="Times New Roman"/>
          <w:b/>
          <w:bCs/>
          <w:i/>
          <w:iCs/>
        </w:rPr>
      </w:pPr>
    </w:p>
    <w:p w14:paraId="244AE121" w14:textId="77777777" w:rsidR="00557BCF" w:rsidRDefault="00557BCF" w:rsidP="00E75071">
      <w:pPr>
        <w:rPr>
          <w:rFonts w:ascii="Times New Roman" w:hAnsi="Times New Roman" w:cs="Times New Roman"/>
        </w:rPr>
      </w:pPr>
    </w:p>
    <w:p w14:paraId="7E911E64" w14:textId="7CA5826B" w:rsidR="00E75071" w:rsidRDefault="00E75071" w:rsidP="00E75071">
      <w:pPr>
        <w:rPr>
          <w:rFonts w:ascii="Times New Roman" w:hAnsi="Times New Roman" w:cs="Times New Roman"/>
        </w:rPr>
      </w:pPr>
      <w:r w:rsidRPr="00E75071">
        <w:rPr>
          <w:rFonts w:ascii="Times New Roman" w:hAnsi="Times New Roman" w:cs="Times New Roman"/>
        </w:rPr>
        <w:t xml:space="preserve"> </w:t>
      </w:r>
    </w:p>
    <w:p w14:paraId="1F777DB3" w14:textId="01237982" w:rsidR="00E75071" w:rsidRDefault="00E75071" w:rsidP="00E75071">
      <w:pPr>
        <w:rPr>
          <w:rFonts w:ascii="Times New Roman" w:hAnsi="Times New Roman" w:cs="Times New Roman"/>
        </w:rPr>
      </w:pPr>
    </w:p>
    <w:p w14:paraId="48F9105F" w14:textId="15F5E36F" w:rsidR="00E75071" w:rsidRDefault="00E75071" w:rsidP="00E75071">
      <w:pPr>
        <w:rPr>
          <w:rFonts w:ascii="Times New Roman" w:hAnsi="Times New Roman" w:cs="Times New Roman"/>
        </w:rPr>
      </w:pPr>
    </w:p>
    <w:p w14:paraId="1522CCE1" w14:textId="731A8603" w:rsidR="00E75071" w:rsidRDefault="00E75071" w:rsidP="00E75071">
      <w:pPr>
        <w:rPr>
          <w:rFonts w:ascii="Times New Roman" w:hAnsi="Times New Roman" w:cs="Times New Roman"/>
        </w:rPr>
      </w:pPr>
    </w:p>
    <w:p w14:paraId="5B941CB8" w14:textId="5C1EB3F5" w:rsidR="00E75071" w:rsidRDefault="00E75071" w:rsidP="00E75071">
      <w:pPr>
        <w:rPr>
          <w:rFonts w:ascii="Times New Roman" w:hAnsi="Times New Roman" w:cs="Times New Roman"/>
        </w:rPr>
      </w:pPr>
    </w:p>
    <w:p w14:paraId="20EA942C" w14:textId="6243317A" w:rsidR="00E75071" w:rsidRDefault="00E75071" w:rsidP="00E75071">
      <w:pPr>
        <w:rPr>
          <w:rFonts w:ascii="Times New Roman" w:hAnsi="Times New Roman" w:cs="Times New Roman"/>
        </w:rPr>
      </w:pPr>
    </w:p>
    <w:p w14:paraId="46CDF8D3" w14:textId="66CF98E2" w:rsidR="00E75071" w:rsidRDefault="00E75071" w:rsidP="00E75071">
      <w:pPr>
        <w:rPr>
          <w:rFonts w:ascii="Times New Roman" w:hAnsi="Times New Roman" w:cs="Times New Roman"/>
        </w:rPr>
      </w:pPr>
    </w:p>
    <w:p w14:paraId="4528F4F6" w14:textId="4F4A598F" w:rsidR="00E75071" w:rsidRDefault="00E75071" w:rsidP="00E75071">
      <w:pPr>
        <w:rPr>
          <w:rFonts w:ascii="Times New Roman" w:hAnsi="Times New Roman" w:cs="Times New Roman"/>
        </w:rPr>
      </w:pPr>
    </w:p>
    <w:p w14:paraId="725A94C5" w14:textId="180A30E5" w:rsidR="00E75071" w:rsidRDefault="00E75071" w:rsidP="00E75071">
      <w:pPr>
        <w:rPr>
          <w:rFonts w:ascii="Times New Roman" w:hAnsi="Times New Roman" w:cs="Times New Roman"/>
        </w:rPr>
      </w:pPr>
    </w:p>
    <w:p w14:paraId="5A028740" w14:textId="2E0B75B9" w:rsidR="00E75071" w:rsidRDefault="00E75071" w:rsidP="00E75071">
      <w:pPr>
        <w:rPr>
          <w:rFonts w:ascii="Times New Roman" w:hAnsi="Times New Roman" w:cs="Times New Roman"/>
        </w:rPr>
      </w:pPr>
    </w:p>
    <w:p w14:paraId="08AFFB06" w14:textId="623DCD39" w:rsidR="00E75071" w:rsidRDefault="00E75071" w:rsidP="00E75071">
      <w:pPr>
        <w:rPr>
          <w:rFonts w:ascii="Times New Roman" w:hAnsi="Times New Roman" w:cs="Times New Roman"/>
        </w:rPr>
      </w:pPr>
    </w:p>
    <w:p w14:paraId="77F6FED0" w14:textId="77777777" w:rsidR="00E75071" w:rsidRPr="00E75071" w:rsidRDefault="00E75071" w:rsidP="00E75071">
      <w:pPr>
        <w:rPr>
          <w:rFonts w:ascii="Times New Roman" w:hAnsi="Times New Roman" w:cs="Times New Roman"/>
        </w:rPr>
      </w:pPr>
    </w:p>
    <w:sectPr w:rsidR="00E75071" w:rsidRPr="00E75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30061"/>
    <w:multiLevelType w:val="hybridMultilevel"/>
    <w:tmpl w:val="6F745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06635"/>
    <w:multiLevelType w:val="hybridMultilevel"/>
    <w:tmpl w:val="917C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C308C"/>
    <w:multiLevelType w:val="hybridMultilevel"/>
    <w:tmpl w:val="B376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36C33"/>
    <w:multiLevelType w:val="hybridMultilevel"/>
    <w:tmpl w:val="6ECC2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E5"/>
    <w:rsid w:val="00557BCF"/>
    <w:rsid w:val="009036B1"/>
    <w:rsid w:val="00BA40E5"/>
    <w:rsid w:val="00D8235C"/>
    <w:rsid w:val="00E75071"/>
    <w:rsid w:val="00EA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5CD32"/>
  <w15:chartTrackingRefBased/>
  <w15:docId w15:val="{77C1EF97-78FD-AA4D-A477-0AE17886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0E5"/>
    <w:pPr>
      <w:ind w:left="720"/>
      <w:contextualSpacing/>
    </w:pPr>
  </w:style>
  <w:style w:type="table" w:styleId="TableGrid">
    <w:name w:val="Table Grid"/>
    <w:basedOn w:val="TableNormal"/>
    <w:uiPriority w:val="39"/>
    <w:rsid w:val="00E7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1</cp:revision>
  <dcterms:created xsi:type="dcterms:W3CDTF">2021-08-13T00:24:00Z</dcterms:created>
  <dcterms:modified xsi:type="dcterms:W3CDTF">2021-08-13T01:01:00Z</dcterms:modified>
</cp:coreProperties>
</file>