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54"/>
          <w:szCs w:val="54"/>
        </w:rPr>
      </w:pPr>
      <w:r w:rsidDel="00000000" w:rsidR="00000000" w:rsidRPr="00000000">
        <w:rPr>
          <w:rFonts w:ascii="Calibri" w:cs="Calibri" w:eastAsia="Calibri" w:hAnsi="Calibri"/>
          <w:b w:val="1"/>
          <w:sz w:val="54"/>
          <w:szCs w:val="54"/>
          <w:rtl w:val="0"/>
        </w:rPr>
        <w:t xml:space="preserve">Health and Wellness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1133475</wp:posOffset>
            </wp:positionH>
            <wp:positionV relativeFrom="paragraph">
              <wp:posOffset>270463</wp:posOffset>
            </wp:positionV>
            <wp:extent cx="4405657" cy="328993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5657" cy="32899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64"/>
          <w:szCs w:val="64"/>
        </w:rPr>
      </w:pPr>
      <w:r w:rsidDel="00000000" w:rsidR="00000000" w:rsidRPr="00000000">
        <w:rPr>
          <w:rFonts w:ascii="Calibri" w:cs="Calibri" w:eastAsia="Calibri" w:hAnsi="Calibri"/>
          <w:b w:val="1"/>
          <w:sz w:val="64"/>
          <w:szCs w:val="64"/>
          <w:rtl w:val="0"/>
        </w:rPr>
        <w:t xml:space="preserve">All about muscles</w:t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                                                            Bicep</w:t>
        <w:tab/>
        <w:tab/>
        <w:t xml:space="preserve">                          </w:t>
        <w:tab/>
        <w:tab/>
        <w:t xml:space="preserve">         Draw it</w:t>
      </w:r>
    </w:p>
    <w:tbl>
      <w:tblPr>
        <w:tblStyle w:val="Table1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                                     Deltoid (anterior)</w:t>
        <w:tab/>
        <w:tab/>
        <w:tab/>
        <w:tab/>
        <w:tab/>
      </w:r>
    </w:p>
    <w:tbl>
      <w:tblPr>
        <w:tblStyle w:val="Table2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                                                  Pectorals</w:t>
        <w:tab/>
        <w:tab/>
        <w:tab/>
        <w:tab/>
        <w:tab/>
        <w:tab/>
      </w:r>
    </w:p>
    <w:tbl>
      <w:tblPr>
        <w:tblStyle w:val="Table3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                               Obliques</w:t>
        <w:tab/>
        <w:tab/>
        <w:tab/>
        <w:tab/>
        <w:tab/>
      </w:r>
    </w:p>
    <w:tbl>
      <w:tblPr>
        <w:tblStyle w:val="Table4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                                             Forearm                 </w:t>
        <w:tab/>
        <w:tab/>
        <w:tab/>
        <w:tab/>
        <w:t xml:space="preserve">   </w:t>
      </w:r>
    </w:p>
    <w:tbl>
      <w:tblPr>
        <w:tblStyle w:val="Table5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Abdominals</w:t>
      </w:r>
    </w:p>
    <w:tbl>
      <w:tblPr>
        <w:tblStyle w:val="Table6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Trapezius</w:t>
      </w:r>
    </w:p>
    <w:tbl>
      <w:tblPr>
        <w:tblStyle w:val="Table7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Latissimus Dorsi</w:t>
      </w:r>
    </w:p>
    <w:tbl>
      <w:tblPr>
        <w:tblStyle w:val="Table8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Lower Back</w:t>
      </w:r>
    </w:p>
    <w:tbl>
      <w:tblPr>
        <w:tblStyle w:val="Table9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Deltoid (Posterior)</w:t>
      </w:r>
    </w:p>
    <w:tbl>
      <w:tblPr>
        <w:tblStyle w:val="Table10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Gluteus</w:t>
      </w:r>
    </w:p>
    <w:tbl>
      <w:tblPr>
        <w:tblStyle w:val="Table11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Hamstring</w:t>
      </w:r>
    </w:p>
    <w:tbl>
      <w:tblPr>
        <w:tblStyle w:val="Table12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Gastrocnemius</w:t>
      </w:r>
      <w:r w:rsidDel="00000000" w:rsidR="00000000" w:rsidRPr="00000000">
        <w:rPr>
          <w:rtl w:val="0"/>
        </w:rPr>
      </w:r>
    </w:p>
    <w:tbl>
      <w:tblPr>
        <w:tblStyle w:val="Table13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Soleus</w:t>
      </w:r>
      <w:r w:rsidDel="00000000" w:rsidR="00000000" w:rsidRPr="00000000">
        <w:rPr>
          <w:rtl w:val="0"/>
        </w:rPr>
      </w:r>
    </w:p>
    <w:tbl>
      <w:tblPr>
        <w:tblStyle w:val="Table14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4470"/>
        <w:tblGridChange w:id="0">
          <w:tblGrid>
            <w:gridCol w:w="214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Push/Pull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Key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Interesting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9050" distT="19050" distL="19050" distR="19050">
            <wp:extent cx="6858000" cy="90297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2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