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6" w:rsidRPr="00296486" w:rsidRDefault="00774973" w:rsidP="00774973">
      <w:pPr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tab/>
      </w:r>
      <w:r>
        <w:tab/>
        <w:t xml:space="preserve">      </w:t>
      </w:r>
      <w:bookmarkStart w:id="0" w:name="_GoBack"/>
      <w:bookmarkEnd w:id="0"/>
      <w:r w:rsidR="00296486" w:rsidRPr="00296486">
        <w:rPr>
          <w:rFonts w:ascii="Times New Roman" w:eastAsia="Times New Roman" w:hAnsi="Times New Roman"/>
          <w:b/>
          <w:sz w:val="36"/>
          <w:szCs w:val="36"/>
          <w:u w:val="single"/>
        </w:rPr>
        <w:t>Striking with the Foot/Soccer/Kickball Study Guide</w:t>
      </w:r>
    </w:p>
    <w:p w:rsidR="00296486" w:rsidRPr="00296486" w:rsidRDefault="00296486" w:rsidP="002964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96486" w:rsidRPr="00296486" w:rsidRDefault="00296486" w:rsidP="00296486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The five parts of the foot to kick a ball are: Toe, inside, outside, heel and top of the foot.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Kicking with the toe generates power but tends to be very inaccurate.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The top of the foot is generally used for shooting, long passes, and kicking in kickball.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Striking with the foot uses eye-foot coordination, the principle of opposition, and weight transfer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Soccer is the most popular and most played sport around the world.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In many other nations soccer is known as football.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360"/>
        </w:tabs>
        <w:spacing w:after="0" w:line="240" w:lineRule="auto"/>
        <w:ind w:left="-270" w:firstLine="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Blocking - Using any part of the body except arms &amp; hands to chang</w:t>
      </w:r>
      <w:r>
        <w:rPr>
          <w:rFonts w:ascii="Times New Roman" w:eastAsia="Times New Roman" w:hAnsi="Times New Roman"/>
          <w:sz w:val="26"/>
          <w:szCs w:val="26"/>
        </w:rPr>
        <w:t xml:space="preserve">e or direct the progress of the </w:t>
      </w:r>
      <w:r w:rsidRPr="00296486">
        <w:rPr>
          <w:rFonts w:ascii="Times New Roman" w:eastAsia="Times New Roman" w:hAnsi="Times New Roman"/>
          <w:sz w:val="26"/>
          <w:szCs w:val="26"/>
        </w:rPr>
        <w:t xml:space="preserve">ball.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360"/>
        </w:tabs>
        <w:spacing w:after="0" w:line="240" w:lineRule="auto"/>
        <w:ind w:left="-270" w:firstLine="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Clearing - A throw or kick by the goalkeeper after he/she has stopped a ball in the vicinity of the goal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36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Corner Kick - A Place kick taken on the goal line by the attacki</w:t>
      </w:r>
      <w:r>
        <w:rPr>
          <w:rFonts w:ascii="Times New Roman" w:eastAsia="Times New Roman" w:hAnsi="Times New Roman"/>
          <w:sz w:val="26"/>
          <w:szCs w:val="26"/>
        </w:rPr>
        <w:t xml:space="preserve">ng team 5 yards from the nearer </w:t>
      </w:r>
      <w:r w:rsidRPr="00296486">
        <w:rPr>
          <w:rFonts w:ascii="Times New Roman" w:eastAsia="Times New Roman" w:hAnsi="Times New Roman"/>
          <w:sz w:val="26"/>
          <w:szCs w:val="26"/>
        </w:rPr>
        <w:t xml:space="preserve">corner; awarded when the ball is sent over the end line or crossbar by a defending player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Dribble - A short series of foot taps used to move the ball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Foul - When a player trips, kicks, strikes, holds, pushes, or jumps a</w:t>
      </w:r>
      <w:r>
        <w:rPr>
          <w:rFonts w:ascii="Times New Roman" w:eastAsia="Times New Roman" w:hAnsi="Times New Roman"/>
          <w:sz w:val="26"/>
          <w:szCs w:val="26"/>
        </w:rPr>
        <w:t xml:space="preserve">t an opponent, uses unnecessary </w:t>
      </w:r>
      <w:r w:rsidRPr="00296486">
        <w:rPr>
          <w:rFonts w:ascii="Times New Roman" w:eastAsia="Times New Roman" w:hAnsi="Times New Roman"/>
          <w:sz w:val="26"/>
          <w:szCs w:val="26"/>
        </w:rPr>
        <w:t xml:space="preserve">roughness, or handles the ball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left" w:pos="90"/>
          <w:tab w:val="left" w:pos="180"/>
          <w:tab w:val="num" w:pos="36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Free Kick - awarded to the opposing team when a foul or rule infract</w:t>
      </w:r>
      <w:r>
        <w:rPr>
          <w:rFonts w:ascii="Times New Roman" w:eastAsia="Times New Roman" w:hAnsi="Times New Roman"/>
          <w:sz w:val="26"/>
          <w:szCs w:val="26"/>
        </w:rPr>
        <w:t xml:space="preserve">ion is committed from the place </w:t>
      </w:r>
      <w:r w:rsidRPr="00296486">
        <w:rPr>
          <w:rFonts w:ascii="Times New Roman" w:eastAsia="Times New Roman" w:hAnsi="Times New Roman"/>
          <w:sz w:val="26"/>
          <w:szCs w:val="26"/>
        </w:rPr>
        <w:t>of the infringement.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left" w:pos="180"/>
          <w:tab w:val="num" w:pos="36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Passing - Advancing the ball down the field; kicking the ball from player to player from the same team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left" w:pos="90"/>
          <w:tab w:val="num" w:pos="36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 Penalty Kick - place kick taken on the penalty kick mark 12 yar</w:t>
      </w:r>
      <w:r>
        <w:rPr>
          <w:rFonts w:ascii="Times New Roman" w:eastAsia="Times New Roman" w:hAnsi="Times New Roman"/>
          <w:sz w:val="26"/>
          <w:szCs w:val="26"/>
        </w:rPr>
        <w:t xml:space="preserve">ds from the center of the goal; </w:t>
      </w:r>
      <w:r w:rsidRPr="00296486">
        <w:rPr>
          <w:rFonts w:ascii="Times New Roman" w:eastAsia="Times New Roman" w:hAnsi="Times New Roman"/>
          <w:sz w:val="26"/>
          <w:szCs w:val="26"/>
        </w:rPr>
        <w:t>awarded when any member if the defending team fouls in the penalty area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left" w:pos="90"/>
          <w:tab w:val="num" w:pos="36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Throw-in - the method of putting the ball in play after it has gone out of bounds over the sideline.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Trapping - Stopping and gaining control of the ball by the use of a foot, one or both legs, or the body 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A soccer team consists of  11 players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The ball may be volleyed, blocked, trapped, kicked, dribbled, and passed with the feet, body, and head.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Only the goalkeeper (in the penalty area) may use his/her hands.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The soccer field is 100 yards long and 60 yards wide.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The dribble is most easily controlled by alternate taps with inside of the foot.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Types of Short kicks/ Passes include Inside of the foot, </w:t>
      </w:r>
      <w:proofErr w:type="gramStart"/>
      <w:r w:rsidRPr="00296486">
        <w:rPr>
          <w:rFonts w:ascii="Times New Roman" w:eastAsia="Times New Roman" w:hAnsi="Times New Roman"/>
          <w:sz w:val="26"/>
          <w:szCs w:val="26"/>
        </w:rPr>
        <w:t>Outside-</w:t>
      </w:r>
      <w:proofErr w:type="gramEnd"/>
      <w:r w:rsidRPr="00296486">
        <w:rPr>
          <w:rFonts w:ascii="Times New Roman" w:eastAsia="Times New Roman" w:hAnsi="Times New Roman"/>
          <w:sz w:val="26"/>
          <w:szCs w:val="26"/>
        </w:rPr>
        <w:t>of-the- foot, and Heel.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Types of traps include Sole-of-the-foot trap, Inside-of-the-Thigh One or Two Leg Trap, and Abdomen/Chest.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When heading the ball contact is made at the hairline on the front of the head by jumping toward the ball and stiffening the neck.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Kickball uses the same basic rules as </w:t>
      </w:r>
      <w:proofErr w:type="spellStart"/>
      <w:r w:rsidRPr="00296486">
        <w:rPr>
          <w:rFonts w:ascii="Times New Roman" w:eastAsia="Times New Roman" w:hAnsi="Times New Roman"/>
          <w:sz w:val="26"/>
          <w:szCs w:val="26"/>
        </w:rPr>
        <w:t>wiffleball</w:t>
      </w:r>
      <w:proofErr w:type="spellEnd"/>
      <w:r w:rsidRPr="00296486">
        <w:rPr>
          <w:rFonts w:ascii="Times New Roman" w:eastAsia="Times New Roman" w:hAnsi="Times New Roman"/>
          <w:sz w:val="26"/>
          <w:szCs w:val="26"/>
        </w:rPr>
        <w:t xml:space="preserve"> including the underhand throw to roll the ball</w:t>
      </w:r>
    </w:p>
    <w:p w:rsidR="00296486" w:rsidRPr="00296486" w:rsidRDefault="00296486" w:rsidP="00296486">
      <w:pPr>
        <w:numPr>
          <w:ilvl w:val="0"/>
          <w:numId w:val="5"/>
        </w:numPr>
        <w:tabs>
          <w:tab w:val="left" w:pos="0"/>
          <w:tab w:val="num" w:pos="90"/>
        </w:tabs>
        <w:spacing w:after="0" w:line="240" w:lineRule="auto"/>
        <w:ind w:left="0" w:hanging="27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 xml:space="preserve">A player may not throw the ball and hit the base runner in order to get the </w:t>
      </w:r>
      <w:r>
        <w:rPr>
          <w:rFonts w:ascii="Times New Roman" w:eastAsia="Times New Roman" w:hAnsi="Times New Roman"/>
          <w:sz w:val="26"/>
          <w:szCs w:val="26"/>
        </w:rPr>
        <w:t xml:space="preserve">runner out, the runner must </w:t>
      </w:r>
      <w:r w:rsidRPr="00296486">
        <w:rPr>
          <w:rFonts w:ascii="Times New Roman" w:eastAsia="Times New Roman" w:hAnsi="Times New Roman"/>
          <w:sz w:val="26"/>
          <w:szCs w:val="26"/>
        </w:rPr>
        <w:t>be tagged or the thrown ball beats the runner to base.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90"/>
        </w:tabs>
        <w:spacing w:after="0" w:line="240" w:lineRule="auto"/>
        <w:ind w:left="270" w:hanging="54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Base runners may be tagged out if he/she fails to return to base before the ball reaches the baseman following a fair fly ball that is caught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90"/>
        </w:tabs>
        <w:spacing w:after="0" w:line="240" w:lineRule="auto"/>
        <w:ind w:left="270" w:hanging="54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The numbered 9 official player positions are – 1) Pitcher  2) Catcher  3) First baseman  4) Second baseman  5) Third baseman  6) Shortstop  7) Left Fielder  8) Center fielder  9) Right fielder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9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The bases are home, first, second, and third</w:t>
      </w:r>
    </w:p>
    <w:p w:rsidR="00296486" w:rsidRPr="00296486" w:rsidRDefault="00296486" w:rsidP="00296486">
      <w:pPr>
        <w:numPr>
          <w:ilvl w:val="0"/>
          <w:numId w:val="5"/>
        </w:numPr>
        <w:tabs>
          <w:tab w:val="num" w:pos="90"/>
        </w:tabs>
        <w:spacing w:after="0" w:line="240" w:lineRule="auto"/>
        <w:ind w:hanging="990"/>
        <w:contextualSpacing/>
        <w:rPr>
          <w:rFonts w:ascii="Times New Roman" w:eastAsia="Times New Roman" w:hAnsi="Times New Roman"/>
          <w:sz w:val="26"/>
          <w:szCs w:val="26"/>
        </w:rPr>
      </w:pPr>
      <w:r w:rsidRPr="00296486">
        <w:rPr>
          <w:rFonts w:ascii="Times New Roman" w:eastAsia="Times New Roman" w:hAnsi="Times New Roman"/>
          <w:sz w:val="26"/>
          <w:szCs w:val="26"/>
        </w:rPr>
        <w:t>An inning is one of the seven sections of the game in which teams alternate offense and defense</w:t>
      </w:r>
    </w:p>
    <w:p w:rsidR="00296486" w:rsidRDefault="00296486" w:rsidP="002964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5CCA7" wp14:editId="5F390306">
                <wp:simplePos x="0" y="0"/>
                <wp:positionH relativeFrom="column">
                  <wp:posOffset>3131820</wp:posOffset>
                </wp:positionH>
                <wp:positionV relativeFrom="paragraph">
                  <wp:posOffset>274320</wp:posOffset>
                </wp:positionV>
                <wp:extent cx="2915920" cy="3779520"/>
                <wp:effectExtent l="0" t="0" r="177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86" w:rsidRPr="00897983" w:rsidRDefault="00296486" w:rsidP="00296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Strike with Foot </w:t>
                            </w:r>
                            <w:r w:rsidRPr="00897983">
                              <w:rPr>
                                <w:b/>
                              </w:rPr>
                              <w:t>Read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 Circle and write any unfamiliar words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Define those unfamiliar words using context clues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Underline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when reading </w:t>
                            </w:r>
                            <w:r w:rsidRPr="00897983">
                              <w:rPr>
                                <w:sz w:val="20"/>
                                <w:szCs w:val="20"/>
                              </w:rPr>
                              <w:t>then write 5 key facts or main ideas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the different kicks used in soccer (may use a chart)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the different ways to stop and/or redirect the ball in soccer – site evidence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kickball to the other sports using a base running system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are soccer and kickball alike and what are their major differences – you may use a Venn Diagram </w:t>
                            </w:r>
                          </w:p>
                          <w:p w:rsidR="00296486" w:rsidRPr="00897983" w:rsidRDefault="00296486" w:rsidP="00296486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6486" w:rsidRDefault="00296486" w:rsidP="00296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21.6pt;width:229.6pt;height:2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1uKAIAAFE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">
                <v:textbox>
                  <w:txbxContent>
                    <w:p w:rsidR="00296486" w:rsidRPr="00897983" w:rsidRDefault="00296486" w:rsidP="002964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Strike with Foot </w:t>
                      </w:r>
                      <w:r w:rsidRPr="00897983">
                        <w:rPr>
                          <w:b/>
                        </w:rPr>
                        <w:t>Read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 Circle and write any unfamiliar words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Define those unfamiliar words using context clues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Underline </w:t>
                      </w:r>
                      <w:r>
                        <w:rPr>
                          <w:sz w:val="20"/>
                          <w:szCs w:val="20"/>
                        </w:rPr>
                        <w:t xml:space="preserve">when reading </w:t>
                      </w:r>
                      <w:r w:rsidRPr="00897983">
                        <w:rPr>
                          <w:sz w:val="20"/>
                          <w:szCs w:val="20"/>
                        </w:rPr>
                        <w:t>then write 5 key facts or main ideas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the different kicks used in soccer (may use a chart)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the different ways to stop and/or redirect the ball in soccer – site evidence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kickball to the other sports using a base running system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are soccer and kickball alike and what are their major differences – you may use a Venn Diagram </w:t>
                      </w:r>
                    </w:p>
                    <w:p w:rsidR="00296486" w:rsidRPr="00897983" w:rsidRDefault="00296486" w:rsidP="00296486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296486" w:rsidRDefault="00296486" w:rsidP="00296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EDA6" wp14:editId="14EAC56F">
                <wp:simplePos x="0" y="0"/>
                <wp:positionH relativeFrom="column">
                  <wp:posOffset>-175260</wp:posOffset>
                </wp:positionH>
                <wp:positionV relativeFrom="paragraph">
                  <wp:posOffset>281940</wp:posOffset>
                </wp:positionV>
                <wp:extent cx="3101340" cy="3779520"/>
                <wp:effectExtent l="0" t="0" r="228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86" w:rsidRPr="00897983" w:rsidRDefault="00296486" w:rsidP="00296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Strike with Foot</w:t>
                            </w:r>
                            <w:r w:rsidRPr="00897983">
                              <w:rPr>
                                <w:b/>
                              </w:rPr>
                              <w:t xml:space="preserve"> Read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 Circle and write any unfamiliar words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Define those unfamiliar words using context clues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Underline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when reading </w:t>
                            </w:r>
                            <w:r w:rsidRPr="00897983">
                              <w:rPr>
                                <w:sz w:val="20"/>
                                <w:szCs w:val="20"/>
                              </w:rPr>
                              <w:t>then write 5 key facts or main ideas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the different kicks used in soccer (may use a chart)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the different ways to stop and/or redirect the ball in soccer – site evidence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kickball to the other sports using a base running system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are soccer and kickball alike and what are their major differences – you may use a Venn Diagram </w:t>
                            </w:r>
                          </w:p>
                          <w:p w:rsidR="00296486" w:rsidRDefault="00296486" w:rsidP="00296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3.8pt;margin-top:22.2pt;width:244.2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">
                <v:textbox>
                  <w:txbxContent>
                    <w:p w:rsidR="00296486" w:rsidRPr="00897983" w:rsidRDefault="00296486" w:rsidP="002964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Strike with Foot</w:t>
                      </w:r>
                      <w:r w:rsidRPr="00897983">
                        <w:rPr>
                          <w:b/>
                        </w:rPr>
                        <w:t xml:space="preserve"> Read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 Circle and write any unfamiliar words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Define those unfamiliar words using context clues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Underline </w:t>
                      </w:r>
                      <w:r>
                        <w:rPr>
                          <w:sz w:val="20"/>
                          <w:szCs w:val="20"/>
                        </w:rPr>
                        <w:t xml:space="preserve">when reading </w:t>
                      </w:r>
                      <w:r w:rsidRPr="00897983">
                        <w:rPr>
                          <w:sz w:val="20"/>
                          <w:szCs w:val="20"/>
                        </w:rPr>
                        <w:t>then write 5 key facts or main ideas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the different kicks used in soccer (may use a chart)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the different ways to stop and/or redirect the ball in soccer – site evidence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kickball to the other sports using a base running system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are soccer and kickball alike and what are their major differences – you may use a Venn Diagram </w:t>
                      </w:r>
                    </w:p>
                    <w:p w:rsidR="00296486" w:rsidRDefault="00296486" w:rsidP="00296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6486" w:rsidRDefault="00296486" w:rsidP="0029648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486" w:rsidRDefault="00296486" w:rsidP="00296486"/>
    <w:p w:rsidR="00296486" w:rsidRDefault="00296486"/>
    <w:p w:rsidR="00296486" w:rsidRDefault="00296486"/>
    <w:p w:rsidR="00296486" w:rsidRDefault="00296486"/>
    <w:p w:rsidR="00527EE2" w:rsidRDefault="00FC0E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4A061" wp14:editId="67D9895F">
                <wp:simplePos x="0" y="0"/>
                <wp:positionH relativeFrom="column">
                  <wp:posOffset>3162300</wp:posOffset>
                </wp:positionH>
                <wp:positionV relativeFrom="paragraph">
                  <wp:posOffset>2316480</wp:posOffset>
                </wp:positionV>
                <wp:extent cx="2915920" cy="3893820"/>
                <wp:effectExtent l="0" t="0" r="1778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86" w:rsidRPr="00897983" w:rsidRDefault="00296486" w:rsidP="00296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Strike with Foot </w:t>
                            </w:r>
                            <w:r w:rsidRPr="00897983">
                              <w:rPr>
                                <w:b/>
                              </w:rPr>
                              <w:t>Read</w:t>
                            </w:r>
                          </w:p>
                          <w:p w:rsidR="00296486" w:rsidRDefault="00296486" w:rsidP="00296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96486">
                              <w:rPr>
                                <w:sz w:val="20"/>
                                <w:szCs w:val="20"/>
                              </w:rPr>
                              <w:t>Circle and write any unfamiliar words</w:t>
                            </w:r>
                          </w:p>
                          <w:p w:rsidR="00296486" w:rsidRPr="00296486" w:rsidRDefault="00296486" w:rsidP="0029648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6486" w:rsidRPr="00296486" w:rsidRDefault="00296486" w:rsidP="00296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96486">
                              <w:rPr>
                                <w:sz w:val="20"/>
                                <w:szCs w:val="20"/>
                              </w:rPr>
                              <w:t xml:space="preserve">Define those unfamiliar words using context clues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Underline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when reading </w:t>
                            </w:r>
                            <w:r w:rsidRPr="00897983">
                              <w:rPr>
                                <w:sz w:val="20"/>
                                <w:szCs w:val="20"/>
                              </w:rPr>
                              <w:t>then write 5 key facts or main ideas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the different kicks used in soccer (may use a chart)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the different ways to stop and/or redirect the ball in soccer – site evidence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kickball to the other sports using a base running system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are soccer and kickball alike and what are their major differences – you may use a Venn Diagram </w:t>
                            </w:r>
                          </w:p>
                          <w:p w:rsidR="00296486" w:rsidRPr="00897983" w:rsidRDefault="00296486" w:rsidP="00296486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6486" w:rsidRDefault="00296486" w:rsidP="00296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9pt;margin-top:182.4pt;width:229.6pt;height:30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">
                <v:textbox>
                  <w:txbxContent>
                    <w:p w:rsidR="00296486" w:rsidRPr="00897983" w:rsidRDefault="00296486" w:rsidP="0029648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Strike with Foot </w:t>
                      </w:r>
                      <w:r w:rsidRPr="00897983">
                        <w:rPr>
                          <w:b/>
                        </w:rPr>
                        <w:t>Read</w:t>
                      </w:r>
                    </w:p>
                    <w:p w:rsidR="00296486" w:rsidRDefault="00296486" w:rsidP="00296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96486">
                        <w:rPr>
                          <w:sz w:val="20"/>
                          <w:szCs w:val="20"/>
                        </w:rPr>
                        <w:t>Circle and write any unfamiliar words</w:t>
                      </w:r>
                    </w:p>
                    <w:p w:rsidR="00296486" w:rsidRPr="00296486" w:rsidRDefault="00296486" w:rsidP="0029648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96486" w:rsidRPr="00296486" w:rsidRDefault="00296486" w:rsidP="00296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96486">
                        <w:rPr>
                          <w:sz w:val="20"/>
                          <w:szCs w:val="20"/>
                        </w:rPr>
                        <w:t xml:space="preserve">Define those unfamiliar words using context clues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Underline </w:t>
                      </w:r>
                      <w:r>
                        <w:rPr>
                          <w:sz w:val="20"/>
                          <w:szCs w:val="20"/>
                        </w:rPr>
                        <w:t xml:space="preserve">when reading </w:t>
                      </w:r>
                      <w:r w:rsidRPr="00897983">
                        <w:rPr>
                          <w:sz w:val="20"/>
                          <w:szCs w:val="20"/>
                        </w:rPr>
                        <w:t>then write 5 key facts or main ideas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the different kicks used in soccer (may use a chart)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the different ways to stop and/or redirect the ball in soccer – site evidence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kickball to the other sports using a base running system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are soccer and kickball alike and what are their major differences – you may use a Venn Diagram </w:t>
                      </w:r>
                    </w:p>
                    <w:p w:rsidR="00296486" w:rsidRPr="00897983" w:rsidRDefault="00296486" w:rsidP="00296486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:rsidR="00296486" w:rsidRDefault="00296486" w:rsidP="00296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F355B" wp14:editId="703EC83C">
                <wp:simplePos x="0" y="0"/>
                <wp:positionH relativeFrom="column">
                  <wp:posOffset>-175260</wp:posOffset>
                </wp:positionH>
                <wp:positionV relativeFrom="paragraph">
                  <wp:posOffset>2324100</wp:posOffset>
                </wp:positionV>
                <wp:extent cx="3154680" cy="38862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86" w:rsidRPr="00897983" w:rsidRDefault="00296486" w:rsidP="00296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Strike with Foot</w:t>
                            </w:r>
                            <w:r w:rsidRPr="00897983">
                              <w:rPr>
                                <w:b/>
                              </w:rPr>
                              <w:t xml:space="preserve"> Read</w:t>
                            </w:r>
                          </w:p>
                          <w:p w:rsidR="00296486" w:rsidRDefault="00296486" w:rsidP="002964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96486">
                              <w:rPr>
                                <w:sz w:val="20"/>
                                <w:szCs w:val="20"/>
                              </w:rPr>
                              <w:t>Circle and write any unfamiliar words</w:t>
                            </w:r>
                          </w:p>
                          <w:p w:rsidR="00296486" w:rsidRPr="00296486" w:rsidRDefault="00296486" w:rsidP="0029648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6486" w:rsidRPr="00296486" w:rsidRDefault="00296486" w:rsidP="002964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96486">
                              <w:rPr>
                                <w:sz w:val="20"/>
                                <w:szCs w:val="20"/>
                              </w:rPr>
                              <w:t xml:space="preserve">Define those unfamiliar words using context clues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983">
                              <w:rPr>
                                <w:sz w:val="20"/>
                                <w:szCs w:val="20"/>
                              </w:rPr>
                              <w:t xml:space="preserve">Underline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when reading </w:t>
                            </w:r>
                            <w:r w:rsidRPr="00897983">
                              <w:rPr>
                                <w:sz w:val="20"/>
                                <w:szCs w:val="20"/>
                              </w:rPr>
                              <w:t>then write 5 key facts or main ideas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the different kicks used in soccer (may use a chart)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the different ways to stop and/or redirect the ball in soccer – site evidence</w:t>
                            </w:r>
                          </w:p>
                          <w:p w:rsidR="00296486" w:rsidRDefault="00296486" w:rsidP="002964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 kickball to the other sports using a base running system</w:t>
                            </w:r>
                          </w:p>
                          <w:p w:rsidR="00296486" w:rsidRPr="00897983" w:rsidRDefault="00296486" w:rsidP="002964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are soccer and kickball alike and what are their major differences – you may use a Venn Diagram </w:t>
                            </w:r>
                          </w:p>
                          <w:p w:rsidR="00296486" w:rsidRDefault="00296486" w:rsidP="00296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3.8pt;margin-top:183pt;width:248.4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">
                <v:textbox>
                  <w:txbxContent>
                    <w:p w:rsidR="00296486" w:rsidRPr="00897983" w:rsidRDefault="00296486" w:rsidP="002964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Strike with Foot</w:t>
                      </w:r>
                      <w:r w:rsidRPr="00897983">
                        <w:rPr>
                          <w:b/>
                        </w:rPr>
                        <w:t xml:space="preserve"> Read</w:t>
                      </w:r>
                    </w:p>
                    <w:p w:rsidR="00296486" w:rsidRDefault="00296486" w:rsidP="002964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96486">
                        <w:rPr>
                          <w:sz w:val="20"/>
                          <w:szCs w:val="20"/>
                        </w:rPr>
                        <w:t>Circle and write any unfamiliar words</w:t>
                      </w:r>
                    </w:p>
                    <w:p w:rsidR="00296486" w:rsidRPr="00296486" w:rsidRDefault="00296486" w:rsidP="0029648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96486" w:rsidRPr="00296486" w:rsidRDefault="00296486" w:rsidP="002964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96486">
                        <w:rPr>
                          <w:sz w:val="20"/>
                          <w:szCs w:val="20"/>
                        </w:rPr>
                        <w:t xml:space="preserve">Define those unfamiliar words using context clues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7983">
                        <w:rPr>
                          <w:sz w:val="20"/>
                          <w:szCs w:val="20"/>
                        </w:rPr>
                        <w:t xml:space="preserve">Underline </w:t>
                      </w:r>
                      <w:r>
                        <w:rPr>
                          <w:sz w:val="20"/>
                          <w:szCs w:val="20"/>
                        </w:rPr>
                        <w:t xml:space="preserve">when reading </w:t>
                      </w:r>
                      <w:r w:rsidRPr="00897983">
                        <w:rPr>
                          <w:sz w:val="20"/>
                          <w:szCs w:val="20"/>
                        </w:rPr>
                        <w:t>then write 5 key facts or main ideas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the different kicks used in soccer (may use a chart)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the different ways to stop and/or redirect the ball in soccer – site evidence</w:t>
                      </w:r>
                    </w:p>
                    <w:p w:rsidR="00296486" w:rsidRDefault="00296486" w:rsidP="00296486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 kickball to the other sports using a base running system</w:t>
                      </w:r>
                    </w:p>
                    <w:p w:rsidR="00296486" w:rsidRPr="00897983" w:rsidRDefault="00296486" w:rsidP="00296486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are soccer and kickball alike and what are their major differences – you may use a Venn Diagram </w:t>
                      </w:r>
                    </w:p>
                    <w:p w:rsidR="00296486" w:rsidRDefault="00296486" w:rsidP="00296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2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587C"/>
    <w:multiLevelType w:val="hybridMultilevel"/>
    <w:tmpl w:val="2C8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142E"/>
    <w:multiLevelType w:val="hybridMultilevel"/>
    <w:tmpl w:val="B53E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00F7"/>
    <w:multiLevelType w:val="hybridMultilevel"/>
    <w:tmpl w:val="98626996"/>
    <w:lvl w:ilvl="0" w:tplc="10EE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6130"/>
    <w:multiLevelType w:val="hybridMultilevel"/>
    <w:tmpl w:val="3CB68F08"/>
    <w:lvl w:ilvl="0" w:tplc="A1B63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8276F"/>
    <w:multiLevelType w:val="hybridMultilevel"/>
    <w:tmpl w:val="98626996"/>
    <w:lvl w:ilvl="0" w:tplc="10EE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6"/>
    <w:rsid w:val="002736D5"/>
    <w:rsid w:val="00296486"/>
    <w:rsid w:val="00527EE2"/>
    <w:rsid w:val="00774973"/>
    <w:rsid w:val="0093724C"/>
    <w:rsid w:val="00F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2" ma:contentTypeDescription="Create a new document." ma:contentTypeScope="" ma:versionID="2a310117354e7c654acf1ae5088e16ee">
  <xsd:schema xmlns:xsd="http://www.w3.org/2001/XMLSchema" xmlns:xs="http://www.w3.org/2001/XMLSchema" xmlns:p="http://schemas.microsoft.com/office/2006/metadata/properties" xmlns:ns2="2067e6e8-08aa-4148-ba8d-68793e2e1319" targetNamespace="http://schemas.microsoft.com/office/2006/metadata/properties" ma:root="true" ma:fieldsID="10254f79220d8c056edf7b30dcb791b9" ns2:_="">
    <xsd:import namespace="2067e6e8-08aa-4148-ba8d-68793e2e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42AEC-4D36-4A72-8F4B-271C71F889AB}"/>
</file>

<file path=customXml/itemProps2.xml><?xml version="1.0" encoding="utf-8"?>
<ds:datastoreItem xmlns:ds="http://schemas.openxmlformats.org/officeDocument/2006/customXml" ds:itemID="{2EF7FF2B-39FB-400F-B23C-CD06C199A360}"/>
</file>

<file path=customXml/itemProps3.xml><?xml version="1.0" encoding="utf-8"?>
<ds:datastoreItem xmlns:ds="http://schemas.openxmlformats.org/officeDocument/2006/customXml" ds:itemID="{85646B11-8995-40A3-87A9-93DAA7B36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TYNER</dc:creator>
  <cp:lastModifiedBy>NANCY J TYNER</cp:lastModifiedBy>
  <cp:revision>2</cp:revision>
  <dcterms:created xsi:type="dcterms:W3CDTF">2017-04-25T15:10:00Z</dcterms:created>
  <dcterms:modified xsi:type="dcterms:W3CDTF">2017-04-25T20:05:00Z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