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1487"/>
        <w:gridCol w:w="1526"/>
        <w:gridCol w:w="1524"/>
        <w:gridCol w:w="1758"/>
        <w:gridCol w:w="1934"/>
        <w:gridCol w:w="1341"/>
      </w:tblGrid>
      <w:tr w:rsidR="00AD028A" w14:paraId="699159AE" w14:textId="77777777" w:rsidTr="00AD028A">
        <w:trPr>
          <w:trHeight w:val="556"/>
        </w:trPr>
        <w:tc>
          <w:tcPr>
            <w:tcW w:w="1487" w:type="dxa"/>
          </w:tcPr>
          <w:p w14:paraId="5354F0AB" w14:textId="0A7DFE81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Teacher</w:t>
            </w:r>
          </w:p>
        </w:tc>
        <w:tc>
          <w:tcPr>
            <w:tcW w:w="1526" w:type="dxa"/>
          </w:tcPr>
          <w:p w14:paraId="7CA1A0D1" w14:textId="7580DA4A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Monday</w:t>
            </w:r>
          </w:p>
        </w:tc>
        <w:tc>
          <w:tcPr>
            <w:tcW w:w="1524" w:type="dxa"/>
          </w:tcPr>
          <w:p w14:paraId="5FA363D1" w14:textId="1851B4D6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Tuesday</w:t>
            </w:r>
          </w:p>
        </w:tc>
        <w:tc>
          <w:tcPr>
            <w:tcW w:w="1758" w:type="dxa"/>
          </w:tcPr>
          <w:p w14:paraId="1A39265D" w14:textId="1385E39A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Wednesday</w:t>
            </w:r>
          </w:p>
        </w:tc>
        <w:tc>
          <w:tcPr>
            <w:tcW w:w="1934" w:type="dxa"/>
          </w:tcPr>
          <w:p w14:paraId="1D8184AB" w14:textId="0F909462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Thursday</w:t>
            </w:r>
          </w:p>
        </w:tc>
        <w:tc>
          <w:tcPr>
            <w:tcW w:w="1341" w:type="dxa"/>
          </w:tcPr>
          <w:p w14:paraId="0CCB6785" w14:textId="0A14D4D2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Friday</w:t>
            </w:r>
          </w:p>
        </w:tc>
      </w:tr>
      <w:tr w:rsidR="00AD028A" w14:paraId="6DAE0A4C" w14:textId="77777777" w:rsidTr="00AD028A">
        <w:trPr>
          <w:trHeight w:val="556"/>
        </w:trPr>
        <w:tc>
          <w:tcPr>
            <w:tcW w:w="1487" w:type="dxa"/>
          </w:tcPr>
          <w:p w14:paraId="082A6844" w14:textId="08079AAB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Teacher 1</w:t>
            </w:r>
          </w:p>
        </w:tc>
        <w:tc>
          <w:tcPr>
            <w:tcW w:w="1526" w:type="dxa"/>
          </w:tcPr>
          <w:p w14:paraId="5DEEBC70" w14:textId="0083794F" w:rsidR="00AD028A" w:rsidRDefault="00AD028A">
            <w:r>
              <w:t>PE</w:t>
            </w:r>
          </w:p>
        </w:tc>
        <w:tc>
          <w:tcPr>
            <w:tcW w:w="1524" w:type="dxa"/>
          </w:tcPr>
          <w:p w14:paraId="2ABFF652" w14:textId="01E90069" w:rsidR="00AD028A" w:rsidRDefault="00AD028A">
            <w:r>
              <w:t>Art</w:t>
            </w:r>
          </w:p>
        </w:tc>
        <w:tc>
          <w:tcPr>
            <w:tcW w:w="1758" w:type="dxa"/>
          </w:tcPr>
          <w:p w14:paraId="21597544" w14:textId="53932F58" w:rsidR="00AD028A" w:rsidRDefault="00AD028A">
            <w:r>
              <w:t>PE</w:t>
            </w:r>
          </w:p>
        </w:tc>
        <w:tc>
          <w:tcPr>
            <w:tcW w:w="1934" w:type="dxa"/>
          </w:tcPr>
          <w:p w14:paraId="32D07B17" w14:textId="77777777" w:rsidR="00AD028A" w:rsidRDefault="00AD028A">
            <w:r>
              <w:t>Library/</w:t>
            </w:r>
          </w:p>
          <w:p w14:paraId="7FF4847F" w14:textId="766C4643" w:rsidR="00AD028A" w:rsidRDefault="00AD028A">
            <w:r>
              <w:t>Guidance</w:t>
            </w:r>
          </w:p>
        </w:tc>
        <w:tc>
          <w:tcPr>
            <w:tcW w:w="1341" w:type="dxa"/>
          </w:tcPr>
          <w:p w14:paraId="628BF153" w14:textId="1303991D" w:rsidR="00AD028A" w:rsidRDefault="00AD028A">
            <w:r>
              <w:t>Music</w:t>
            </w:r>
          </w:p>
        </w:tc>
      </w:tr>
      <w:tr w:rsidR="00AD028A" w14:paraId="3369EE21" w14:textId="77777777" w:rsidTr="00AD028A">
        <w:trPr>
          <w:trHeight w:val="527"/>
        </w:trPr>
        <w:tc>
          <w:tcPr>
            <w:tcW w:w="1487" w:type="dxa"/>
          </w:tcPr>
          <w:p w14:paraId="48CE061C" w14:textId="5D53C7E0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Teacher 2</w:t>
            </w:r>
          </w:p>
        </w:tc>
        <w:tc>
          <w:tcPr>
            <w:tcW w:w="1526" w:type="dxa"/>
          </w:tcPr>
          <w:p w14:paraId="22CD4DCB" w14:textId="06E52DA0" w:rsidR="00AD028A" w:rsidRDefault="00AD028A">
            <w:r>
              <w:t>Music</w:t>
            </w:r>
          </w:p>
        </w:tc>
        <w:tc>
          <w:tcPr>
            <w:tcW w:w="1524" w:type="dxa"/>
          </w:tcPr>
          <w:p w14:paraId="392E349F" w14:textId="43B31356" w:rsidR="00AD028A" w:rsidRDefault="00AD028A">
            <w:r>
              <w:t>PE</w:t>
            </w:r>
          </w:p>
        </w:tc>
        <w:tc>
          <w:tcPr>
            <w:tcW w:w="1758" w:type="dxa"/>
          </w:tcPr>
          <w:p w14:paraId="3CA5835D" w14:textId="77223AB4" w:rsidR="00AD028A" w:rsidRDefault="00AD028A">
            <w:r>
              <w:t>Art</w:t>
            </w:r>
          </w:p>
        </w:tc>
        <w:tc>
          <w:tcPr>
            <w:tcW w:w="1934" w:type="dxa"/>
          </w:tcPr>
          <w:p w14:paraId="34AD6B31" w14:textId="6D7EA7C3" w:rsidR="00AD028A" w:rsidRDefault="00AD028A">
            <w:r>
              <w:t>PE</w:t>
            </w:r>
          </w:p>
        </w:tc>
        <w:tc>
          <w:tcPr>
            <w:tcW w:w="1341" w:type="dxa"/>
          </w:tcPr>
          <w:p w14:paraId="1F0BD98E" w14:textId="77777777" w:rsidR="00AD028A" w:rsidRDefault="00AD028A" w:rsidP="00AD028A">
            <w:r>
              <w:t>Library/</w:t>
            </w:r>
          </w:p>
          <w:p w14:paraId="7BF5F98F" w14:textId="09B2B5E6" w:rsidR="00AD028A" w:rsidRDefault="00AD028A">
            <w:r>
              <w:t>Guidance</w:t>
            </w:r>
          </w:p>
        </w:tc>
      </w:tr>
      <w:tr w:rsidR="00AD028A" w14:paraId="64285818" w14:textId="77777777" w:rsidTr="00AD028A">
        <w:trPr>
          <w:trHeight w:val="556"/>
        </w:trPr>
        <w:tc>
          <w:tcPr>
            <w:tcW w:w="1487" w:type="dxa"/>
          </w:tcPr>
          <w:p w14:paraId="01E14760" w14:textId="44AD4FDA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Teacher 3</w:t>
            </w:r>
          </w:p>
        </w:tc>
        <w:tc>
          <w:tcPr>
            <w:tcW w:w="1526" w:type="dxa"/>
          </w:tcPr>
          <w:p w14:paraId="27F8FA91" w14:textId="77777777" w:rsidR="00AD028A" w:rsidRDefault="00AD028A" w:rsidP="00AD028A">
            <w:r>
              <w:t>Library/</w:t>
            </w:r>
          </w:p>
          <w:p w14:paraId="3A7BEA1E" w14:textId="15B1677E" w:rsidR="00AD028A" w:rsidRDefault="00AD028A" w:rsidP="00AD028A">
            <w:r>
              <w:t>Guidance</w:t>
            </w:r>
          </w:p>
        </w:tc>
        <w:tc>
          <w:tcPr>
            <w:tcW w:w="1524" w:type="dxa"/>
          </w:tcPr>
          <w:p w14:paraId="3ED15C3D" w14:textId="38C663DF" w:rsidR="00AD028A" w:rsidRDefault="00AD028A">
            <w:r>
              <w:t>Music</w:t>
            </w:r>
          </w:p>
        </w:tc>
        <w:tc>
          <w:tcPr>
            <w:tcW w:w="1758" w:type="dxa"/>
          </w:tcPr>
          <w:p w14:paraId="00CC6AC1" w14:textId="4D639EF5" w:rsidR="00AD028A" w:rsidRDefault="00AD028A">
            <w:r>
              <w:t>PE</w:t>
            </w:r>
          </w:p>
        </w:tc>
        <w:tc>
          <w:tcPr>
            <w:tcW w:w="1934" w:type="dxa"/>
          </w:tcPr>
          <w:p w14:paraId="3D281261" w14:textId="32ECB775" w:rsidR="00AD028A" w:rsidRDefault="00AD028A">
            <w:r>
              <w:t>Art</w:t>
            </w:r>
          </w:p>
        </w:tc>
        <w:tc>
          <w:tcPr>
            <w:tcW w:w="1341" w:type="dxa"/>
          </w:tcPr>
          <w:p w14:paraId="4555E9C8" w14:textId="4C55DCAF" w:rsidR="00AD028A" w:rsidRDefault="00AD028A">
            <w:r>
              <w:t>PE</w:t>
            </w:r>
          </w:p>
        </w:tc>
      </w:tr>
      <w:tr w:rsidR="00AD028A" w14:paraId="40AC002B" w14:textId="77777777" w:rsidTr="00AD028A">
        <w:trPr>
          <w:trHeight w:val="556"/>
        </w:trPr>
        <w:tc>
          <w:tcPr>
            <w:tcW w:w="1487" w:type="dxa"/>
          </w:tcPr>
          <w:p w14:paraId="7AC87096" w14:textId="2807623E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Teacher 4</w:t>
            </w:r>
          </w:p>
        </w:tc>
        <w:tc>
          <w:tcPr>
            <w:tcW w:w="1526" w:type="dxa"/>
          </w:tcPr>
          <w:p w14:paraId="7694272B" w14:textId="0C660FD5" w:rsidR="00AD028A" w:rsidRDefault="00AD028A">
            <w:r>
              <w:t>PE</w:t>
            </w:r>
          </w:p>
        </w:tc>
        <w:tc>
          <w:tcPr>
            <w:tcW w:w="1524" w:type="dxa"/>
          </w:tcPr>
          <w:p w14:paraId="51DC05F1" w14:textId="77777777" w:rsidR="00AD028A" w:rsidRDefault="00AD028A" w:rsidP="00AD028A">
            <w:r>
              <w:t>Library/</w:t>
            </w:r>
          </w:p>
          <w:p w14:paraId="2CAFA66A" w14:textId="00DCDF19" w:rsidR="00AD028A" w:rsidRDefault="00AD028A" w:rsidP="00AD028A">
            <w:r>
              <w:t>Guidance</w:t>
            </w:r>
          </w:p>
        </w:tc>
        <w:tc>
          <w:tcPr>
            <w:tcW w:w="1758" w:type="dxa"/>
          </w:tcPr>
          <w:p w14:paraId="69900BD8" w14:textId="03FC05A8" w:rsidR="00AD028A" w:rsidRDefault="00AD028A">
            <w:r>
              <w:t>Music</w:t>
            </w:r>
          </w:p>
        </w:tc>
        <w:tc>
          <w:tcPr>
            <w:tcW w:w="1934" w:type="dxa"/>
          </w:tcPr>
          <w:p w14:paraId="5623476B" w14:textId="0A3D3932" w:rsidR="00AD028A" w:rsidRDefault="00AD028A">
            <w:r>
              <w:t>PE</w:t>
            </w:r>
          </w:p>
        </w:tc>
        <w:tc>
          <w:tcPr>
            <w:tcW w:w="1341" w:type="dxa"/>
          </w:tcPr>
          <w:p w14:paraId="2277A791" w14:textId="18A50DC9" w:rsidR="00AD028A" w:rsidRDefault="00AD028A">
            <w:r>
              <w:t>Art</w:t>
            </w:r>
          </w:p>
        </w:tc>
      </w:tr>
      <w:tr w:rsidR="00AD028A" w14:paraId="66DA8D00" w14:textId="77777777" w:rsidTr="00AD028A">
        <w:trPr>
          <w:trHeight w:val="556"/>
        </w:trPr>
        <w:tc>
          <w:tcPr>
            <w:tcW w:w="1487" w:type="dxa"/>
          </w:tcPr>
          <w:p w14:paraId="218F525B" w14:textId="47302A83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Teacher 5</w:t>
            </w:r>
          </w:p>
        </w:tc>
        <w:tc>
          <w:tcPr>
            <w:tcW w:w="1526" w:type="dxa"/>
          </w:tcPr>
          <w:p w14:paraId="125733A5" w14:textId="1AE1739E" w:rsidR="00AD028A" w:rsidRDefault="00AD028A">
            <w:r>
              <w:t>Art</w:t>
            </w:r>
          </w:p>
        </w:tc>
        <w:tc>
          <w:tcPr>
            <w:tcW w:w="1524" w:type="dxa"/>
          </w:tcPr>
          <w:p w14:paraId="3664F877" w14:textId="0CDB4575" w:rsidR="00AD028A" w:rsidRDefault="00AD028A">
            <w:r>
              <w:t>PE</w:t>
            </w:r>
          </w:p>
        </w:tc>
        <w:tc>
          <w:tcPr>
            <w:tcW w:w="1758" w:type="dxa"/>
          </w:tcPr>
          <w:p w14:paraId="34676ED1" w14:textId="77777777" w:rsidR="00AD028A" w:rsidRDefault="00AD028A" w:rsidP="00AD028A">
            <w:r>
              <w:t>Library/</w:t>
            </w:r>
          </w:p>
          <w:p w14:paraId="5A9CB78F" w14:textId="7F130C42" w:rsidR="00AD028A" w:rsidRDefault="00AD028A" w:rsidP="00AD028A">
            <w:r>
              <w:t>Guidance</w:t>
            </w:r>
          </w:p>
        </w:tc>
        <w:tc>
          <w:tcPr>
            <w:tcW w:w="1934" w:type="dxa"/>
          </w:tcPr>
          <w:p w14:paraId="493AC9FB" w14:textId="33A82120" w:rsidR="00AD028A" w:rsidRDefault="00AD028A">
            <w:r>
              <w:t>Music</w:t>
            </w:r>
          </w:p>
        </w:tc>
        <w:tc>
          <w:tcPr>
            <w:tcW w:w="1341" w:type="dxa"/>
          </w:tcPr>
          <w:p w14:paraId="6F6384A3" w14:textId="3286A5A9" w:rsidR="00AD028A" w:rsidRDefault="00AD028A">
            <w:r>
              <w:t>PE</w:t>
            </w:r>
          </w:p>
        </w:tc>
      </w:tr>
      <w:tr w:rsidR="00AD028A" w14:paraId="1630F63F" w14:textId="77777777" w:rsidTr="00AD028A">
        <w:trPr>
          <w:trHeight w:val="527"/>
        </w:trPr>
        <w:tc>
          <w:tcPr>
            <w:tcW w:w="1487" w:type="dxa"/>
          </w:tcPr>
          <w:p w14:paraId="69602DF6" w14:textId="64BFA8D2" w:rsidR="00AD028A" w:rsidRPr="00C45AD7" w:rsidRDefault="00AD028A">
            <w:pPr>
              <w:rPr>
                <w:b/>
                <w:bCs/>
              </w:rPr>
            </w:pPr>
            <w:r w:rsidRPr="00C45AD7">
              <w:rPr>
                <w:b/>
                <w:bCs/>
              </w:rPr>
              <w:t>Teacher 6</w:t>
            </w:r>
          </w:p>
        </w:tc>
        <w:tc>
          <w:tcPr>
            <w:tcW w:w="1526" w:type="dxa"/>
          </w:tcPr>
          <w:p w14:paraId="29D024F7" w14:textId="51E58D10" w:rsidR="00AD028A" w:rsidRDefault="00AD028A">
            <w:r>
              <w:t>PE</w:t>
            </w:r>
          </w:p>
        </w:tc>
        <w:tc>
          <w:tcPr>
            <w:tcW w:w="1524" w:type="dxa"/>
          </w:tcPr>
          <w:p w14:paraId="3126CF1B" w14:textId="7D719FC8" w:rsidR="00AD028A" w:rsidRDefault="00AD028A">
            <w:r>
              <w:t>Art</w:t>
            </w:r>
          </w:p>
        </w:tc>
        <w:tc>
          <w:tcPr>
            <w:tcW w:w="1758" w:type="dxa"/>
          </w:tcPr>
          <w:p w14:paraId="38E3FB34" w14:textId="34E07F06" w:rsidR="00AD028A" w:rsidRDefault="00AD028A">
            <w:r>
              <w:t>PE</w:t>
            </w:r>
          </w:p>
        </w:tc>
        <w:tc>
          <w:tcPr>
            <w:tcW w:w="1934" w:type="dxa"/>
          </w:tcPr>
          <w:p w14:paraId="18CA3E7F" w14:textId="77777777" w:rsidR="00AD028A" w:rsidRDefault="00AD028A" w:rsidP="00AD028A">
            <w:r>
              <w:t>Library/</w:t>
            </w:r>
          </w:p>
          <w:p w14:paraId="1D28BCCE" w14:textId="21CC4968" w:rsidR="00AD028A" w:rsidRDefault="00AD028A" w:rsidP="00AD028A">
            <w:r>
              <w:t>Guidance</w:t>
            </w:r>
          </w:p>
        </w:tc>
        <w:tc>
          <w:tcPr>
            <w:tcW w:w="1341" w:type="dxa"/>
          </w:tcPr>
          <w:p w14:paraId="3EDFE62E" w14:textId="30CF9BDE" w:rsidR="00AD028A" w:rsidRDefault="00AD028A">
            <w:r>
              <w:t>Music</w:t>
            </w:r>
          </w:p>
        </w:tc>
      </w:tr>
    </w:tbl>
    <w:p w14:paraId="09D93E4F" w14:textId="27BC7A93" w:rsidR="008E1B59" w:rsidRDefault="00C45AD7"/>
    <w:p w14:paraId="04B71DAA" w14:textId="279B50B8" w:rsidR="00AD028A" w:rsidRDefault="00AD028A">
      <w:r>
        <w:t>LAMP Classes: PE, Library, Music, Art, Guidance</w:t>
      </w:r>
    </w:p>
    <w:p w14:paraId="0C7457BF" w14:textId="6656F700" w:rsidR="00AD028A" w:rsidRDefault="00AD028A"/>
    <w:p w14:paraId="314EB92E" w14:textId="39F19981" w:rsidR="00AD028A" w:rsidRDefault="00AD028A">
      <w:r>
        <w:t>*The above template for LAMPS schedules has PE included twice a week. Each school can determine length of time for LAMPS (30-60 minutes).</w:t>
      </w:r>
    </w:p>
    <w:p w14:paraId="049ABEC3" w14:textId="3F94EA99" w:rsidR="00AD028A" w:rsidRDefault="00AD028A"/>
    <w:p w14:paraId="3EFFEC07" w14:textId="2DBFAD0D" w:rsidR="00C45AD7" w:rsidRDefault="00AD028A" w:rsidP="00C45AD7">
      <w:r>
        <w:t>*PE should accumulate a minimum of 60 minutes over 2 days during the school week.</w:t>
      </w:r>
    </w:p>
    <w:p w14:paraId="030E43FB" w14:textId="5552953A" w:rsidR="00AD028A" w:rsidRDefault="00AD028A"/>
    <w:p w14:paraId="5C33AFE2" w14:textId="26002C00" w:rsidR="00AD028A" w:rsidRDefault="00AD028A">
      <w:r>
        <w:t xml:space="preserve">*Two days out of the week would see 3 PE classes in the gym at once. For the example above, Monday and Wednesday would see 3 classes in the gym. </w:t>
      </w:r>
    </w:p>
    <w:p w14:paraId="6FA4B099" w14:textId="1C17CB0E" w:rsidR="00AD028A" w:rsidRDefault="00AD028A"/>
    <w:p w14:paraId="57D59A19" w14:textId="5610083D" w:rsidR="00AD028A" w:rsidRDefault="00AD028A" w:rsidP="00AD028A">
      <w:r>
        <w:t>*Consider adding a teacher assistant to the PE classes on the days that will see 3 classes in the gym at once to aid the PE teachers.</w:t>
      </w:r>
    </w:p>
    <w:sectPr w:rsidR="00AD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9EF"/>
    <w:multiLevelType w:val="hybridMultilevel"/>
    <w:tmpl w:val="0FC41084"/>
    <w:lvl w:ilvl="0" w:tplc="A71079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5A0C"/>
    <w:multiLevelType w:val="hybridMultilevel"/>
    <w:tmpl w:val="6CCE9C0E"/>
    <w:lvl w:ilvl="0" w:tplc="0CF0CE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8A"/>
    <w:rsid w:val="009036B1"/>
    <w:rsid w:val="00AD028A"/>
    <w:rsid w:val="00C45AD7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80A26"/>
  <w15:chartTrackingRefBased/>
  <w15:docId w15:val="{F052E95F-D8E5-1E46-ADBE-7E5E6F42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2021-07-13T16:59:00Z</dcterms:created>
  <dcterms:modified xsi:type="dcterms:W3CDTF">2021-07-13T17:23:00Z</dcterms:modified>
</cp:coreProperties>
</file>