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61EC" w14:textId="5AAD946E" w:rsidR="00514334" w:rsidRPr="00475CB3" w:rsidRDefault="00475CB3" w:rsidP="00475CB3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475CB3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475CB3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475CB3">
        <w:rPr>
          <w:rFonts w:ascii="Elephant" w:eastAsia="Times New Roman" w:hAnsi="Elephant" w:cs="Arial"/>
          <w:sz w:val="96"/>
          <w:szCs w:val="20"/>
        </w:rPr>
        <w:t>6.2</w:t>
      </w:r>
    </w:p>
    <w:p w14:paraId="5236BCD9" w14:textId="77777777" w:rsidR="00002ED5" w:rsidRPr="00475CB3" w:rsidRDefault="00002ED5" w:rsidP="00CB243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59F44FCB" w14:textId="77777777" w:rsidR="000F5EF8" w:rsidRPr="00475CB3" w:rsidRDefault="000F5EF8" w:rsidP="00E56D44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475CB3">
        <w:rPr>
          <w:rFonts w:ascii="Elephant" w:eastAsia="Times New Roman" w:hAnsi="Elephant" w:cs="Arial"/>
          <w:sz w:val="132"/>
          <w:szCs w:val="132"/>
        </w:rPr>
        <w:t>Recogniz</w:t>
      </w:r>
      <w:bookmarkStart w:id="0" w:name="_GoBack"/>
      <w:bookmarkEnd w:id="0"/>
      <w:r w:rsidRPr="00475CB3">
        <w:rPr>
          <w:rFonts w:ascii="Elephant" w:eastAsia="Times New Roman" w:hAnsi="Elephant" w:cs="Arial"/>
          <w:sz w:val="132"/>
          <w:szCs w:val="132"/>
        </w:rPr>
        <w:t xml:space="preserve">es the "good health balance" of nutrition and physical activity. </w:t>
      </w:r>
    </w:p>
    <w:p w14:paraId="10AE0371" w14:textId="726933F3" w:rsidR="00CB5176" w:rsidRPr="00CB5176" w:rsidRDefault="00CB5176" w:rsidP="00475CB3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CB5176" w:rsidRPr="00CB517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02ED5"/>
    <w:rsid w:val="00025E6A"/>
    <w:rsid w:val="00026A20"/>
    <w:rsid w:val="000522DD"/>
    <w:rsid w:val="00072264"/>
    <w:rsid w:val="00097663"/>
    <w:rsid w:val="000F5EF8"/>
    <w:rsid w:val="0017662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75CB3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2015-07-10T19:53:00Z</dcterms:created>
  <dcterms:modified xsi:type="dcterms:W3CDTF">2018-11-30T11:49:00Z</dcterms:modified>
</cp:coreProperties>
</file>