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B4E6" w14:textId="771E2987" w:rsidR="00F27ABD" w:rsidRPr="00612490" w:rsidRDefault="00612490" w:rsidP="0061249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612490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612490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612490">
        <w:rPr>
          <w:rFonts w:ascii="Elephant" w:eastAsia="Times New Roman" w:hAnsi="Elephant" w:cs="Arial"/>
          <w:sz w:val="96"/>
          <w:szCs w:val="20"/>
        </w:rPr>
        <w:t>3.K</w:t>
      </w:r>
    </w:p>
    <w:p w14:paraId="7EC0FC24" w14:textId="77777777" w:rsidR="00EB6430" w:rsidRPr="00612490" w:rsidRDefault="00EB6430" w:rsidP="007D1FB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1D4A4FB3" w14:textId="44296456" w:rsidR="00EE56D9" w:rsidRPr="00612490" w:rsidRDefault="00EE56D9" w:rsidP="0061249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612490">
        <w:rPr>
          <w:rFonts w:ascii="Elephant" w:eastAsia="Times New Roman" w:hAnsi="Elephant" w:cs="Arial"/>
          <w:sz w:val="144"/>
          <w:szCs w:val="20"/>
        </w:rPr>
        <w:t>Travels in general space with d</w:t>
      </w:r>
      <w:bookmarkStart w:id="0" w:name="_GoBack"/>
      <w:bookmarkEnd w:id="0"/>
      <w:r w:rsidRPr="00612490">
        <w:rPr>
          <w:rFonts w:ascii="Elephant" w:eastAsia="Times New Roman" w:hAnsi="Elephant" w:cs="Arial"/>
          <w:sz w:val="144"/>
          <w:szCs w:val="20"/>
        </w:rPr>
        <w:t xml:space="preserve">ifferent speeds. </w:t>
      </w:r>
    </w:p>
    <w:sectPr w:rsidR="00EE56D9" w:rsidRPr="00612490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463FC9"/>
    <w:rsid w:val="004D60F2"/>
    <w:rsid w:val="00502A30"/>
    <w:rsid w:val="00612490"/>
    <w:rsid w:val="0065602A"/>
    <w:rsid w:val="006B69B9"/>
    <w:rsid w:val="006D773F"/>
    <w:rsid w:val="007D1FB0"/>
    <w:rsid w:val="0089759A"/>
    <w:rsid w:val="00904268"/>
    <w:rsid w:val="00E60DB9"/>
    <w:rsid w:val="00EB6430"/>
    <w:rsid w:val="00EE56D9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2015-07-07T01:55:00Z</dcterms:created>
  <dcterms:modified xsi:type="dcterms:W3CDTF">2018-11-30T00:32:00Z</dcterms:modified>
</cp:coreProperties>
</file>