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Pr="00015965" w:rsidRDefault="00015965" w:rsidP="00015965">
      <w:pPr>
        <w:jc w:val="center"/>
        <w:rPr>
          <w:b/>
        </w:rPr>
      </w:pPr>
      <w:r w:rsidRPr="00015965">
        <w:rPr>
          <w:b/>
        </w:rPr>
        <w:t>Recess Tips</w:t>
      </w:r>
    </w:p>
    <w:p w:rsidR="00015965" w:rsidRDefault="00015965" w:rsidP="00015965">
      <w:pPr>
        <w:jc w:val="center"/>
      </w:pPr>
    </w:p>
    <w:p w:rsidR="00015965" w:rsidRDefault="00015965" w:rsidP="00015965">
      <w:pPr>
        <w:pStyle w:val="ListParagraph"/>
        <w:numPr>
          <w:ilvl w:val="0"/>
          <w:numId w:val="1"/>
        </w:numPr>
      </w:pPr>
      <w:r>
        <w:t>Survey your landscape to see how many classes you can safely social distance on the playground and/or open areas. (I would hold off on using any playground structures at this point)</w:t>
      </w:r>
    </w:p>
    <w:p w:rsidR="00015965" w:rsidRDefault="00015965" w:rsidP="00015965"/>
    <w:p w:rsidR="00015965" w:rsidRDefault="00015965" w:rsidP="0001596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729615</wp:posOffset>
            </wp:positionH>
            <wp:positionV relativeFrom="margin">
              <wp:posOffset>1712497</wp:posOffset>
            </wp:positionV>
            <wp:extent cx="1562100" cy="2769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10 at 9.05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316221" wp14:editId="3E8E7856">
            <wp:simplePos x="0" y="0"/>
            <wp:positionH relativeFrom="margin">
              <wp:posOffset>3323003</wp:posOffset>
            </wp:positionH>
            <wp:positionV relativeFrom="margin">
              <wp:posOffset>1538605</wp:posOffset>
            </wp:positionV>
            <wp:extent cx="1441450" cy="293941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10 at 9.05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cones and/or field paint to mark the areas that will be assigned for each class (their quadrants)</w:t>
      </w:r>
    </w:p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Pr="00015965" w:rsidRDefault="00015965" w:rsidP="00015965"/>
    <w:p w:rsidR="00015965" w:rsidRDefault="00015965" w:rsidP="00015965"/>
    <w:p w:rsidR="00015965" w:rsidRDefault="00015965" w:rsidP="00015965">
      <w:pPr>
        <w:pStyle w:val="ListParagraph"/>
        <w:numPr>
          <w:ilvl w:val="0"/>
          <w:numId w:val="1"/>
        </w:numPr>
      </w:pPr>
      <w:r>
        <w:t>Classes can use the list of socially distanced/No equipment games I’m sending you in their quadrants. This area could be their spot each time they go to recess.</w:t>
      </w:r>
    </w:p>
    <w:p w:rsidR="00015965" w:rsidRDefault="00015965" w:rsidP="00015965">
      <w:pPr>
        <w:pStyle w:val="ListParagraph"/>
      </w:pPr>
    </w:p>
    <w:p w:rsidR="00015965" w:rsidRDefault="00015965" w:rsidP="00015965">
      <w:pPr>
        <w:pStyle w:val="ListParagraph"/>
        <w:numPr>
          <w:ilvl w:val="0"/>
          <w:numId w:val="1"/>
        </w:numPr>
      </w:pPr>
      <w:r>
        <w:t xml:space="preserve">Consider scheduling recess to where classes won’t get stuck in clusters entering and exiting the building. (Give </w:t>
      </w:r>
      <w:proofErr w:type="gramStart"/>
      <w:r>
        <w:t>5-10 minute</w:t>
      </w:r>
      <w:proofErr w:type="gramEnd"/>
      <w:r>
        <w:t xml:space="preserve"> gaps in between recess start/end times)</w:t>
      </w:r>
    </w:p>
    <w:p w:rsidR="00015965" w:rsidRDefault="00015965" w:rsidP="00015965"/>
    <w:p w:rsidR="00015965" w:rsidRDefault="00015965" w:rsidP="00015965">
      <w:pPr>
        <w:pStyle w:val="ListParagraph"/>
        <w:numPr>
          <w:ilvl w:val="0"/>
          <w:numId w:val="1"/>
        </w:numPr>
      </w:pPr>
      <w:r>
        <w:t>Quadrants could and will have to be used for more than one section (Ex: Ms. Smith’s 1</w:t>
      </w:r>
      <w:r w:rsidRPr="00015965">
        <w:rPr>
          <w:vertAlign w:val="superscript"/>
        </w:rPr>
        <w:t>st</w:t>
      </w:r>
      <w:r>
        <w:t xml:space="preserve"> grade class uses the “A Quadrant” from 9:00-9:30 and Mr. Johnson’s 4</w:t>
      </w:r>
      <w:r w:rsidRPr="00015965">
        <w:rPr>
          <w:vertAlign w:val="superscript"/>
        </w:rPr>
        <w:t>th</w:t>
      </w:r>
      <w:r>
        <w:t xml:space="preserve"> grade class uses the “A Quadrant from 9:40-10:10).</w:t>
      </w:r>
    </w:p>
    <w:p w:rsidR="00015965" w:rsidRDefault="00015965" w:rsidP="00015965">
      <w:pPr>
        <w:pStyle w:val="ListParagraph"/>
      </w:pPr>
    </w:p>
    <w:p w:rsidR="00015965" w:rsidRDefault="00015965" w:rsidP="00015965">
      <w:pPr>
        <w:pStyle w:val="ListParagraph"/>
        <w:numPr>
          <w:ilvl w:val="0"/>
          <w:numId w:val="1"/>
        </w:numPr>
      </w:pPr>
      <w:r>
        <w:t>Monitor the weather and avoid being outside in excessive heat (it’s very hot and humid in August and September)</w:t>
      </w:r>
    </w:p>
    <w:p w:rsidR="00015965" w:rsidRDefault="00015965" w:rsidP="00015965">
      <w:pPr>
        <w:pStyle w:val="ListParagraph"/>
      </w:pPr>
    </w:p>
    <w:p w:rsidR="00015965" w:rsidRPr="00015965" w:rsidRDefault="00015965" w:rsidP="00015965">
      <w:pPr>
        <w:pStyle w:val="ListParagraph"/>
        <w:numPr>
          <w:ilvl w:val="0"/>
          <w:numId w:val="1"/>
        </w:numPr>
      </w:pPr>
      <w:r>
        <w:t>Above all else, err on the side of caution and use your expertise to make sound and safe decisions when it comes to students on recess.</w:t>
      </w:r>
      <w:bookmarkStart w:id="0" w:name="_GoBack"/>
      <w:bookmarkEnd w:id="0"/>
    </w:p>
    <w:sectPr w:rsidR="00015965" w:rsidRPr="00015965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0422"/>
    <w:multiLevelType w:val="hybridMultilevel"/>
    <w:tmpl w:val="3758A752"/>
    <w:lvl w:ilvl="0" w:tplc="9830E2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65"/>
    <w:rsid w:val="00015965"/>
    <w:rsid w:val="00213758"/>
    <w:rsid w:val="006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2F4E"/>
  <w15:chartTrackingRefBased/>
  <w15:docId w15:val="{DF385E64-2615-7D4B-BB9C-751DF85D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2020-08-11T02:03:00Z</dcterms:created>
  <dcterms:modified xsi:type="dcterms:W3CDTF">2020-08-11T02:13:00Z</dcterms:modified>
</cp:coreProperties>
</file>