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Pyramid Bingo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green"/>
                <w:rtl w:val="0"/>
              </w:rPr>
              <w:t xml:space="preserve">Objectives/Purpose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get a bingo by filling your 15 poly-spots on your side before the other team fills theirs.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students work together to earn a BINGO for their team.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green"/>
                <w:rtl w:val="0"/>
              </w:rPr>
              <w:t xml:space="preserve">Grade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2-5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green"/>
                <w:rtl w:val="0"/>
              </w:rPr>
              <w:t xml:space="preserve">Materials/Equipment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bowling pins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poly-spots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dodgeballs/gatorskin balls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Set-up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poly-spots staggered behind the volleyball service line for each team.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bowling pins spaced out across the half court line extended.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gatorskin balls spread out across each teams playing side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5810250" cy="2424113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62150" y="2324100"/>
                                <a:ext cx="5810250" cy="2424113"/>
                                <a:chOff x="1962150" y="2324100"/>
                                <a:chExt cx="6219900" cy="33051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962150" y="2324100"/>
                                  <a:ext cx="6219900" cy="330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072100" y="2324100"/>
                                  <a:ext cx="0" cy="330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4648200" y="3619500"/>
                                  <a:ext cx="847800" cy="7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638425" y="2867025"/>
                                  <a:ext cx="9600" cy="2409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153275" y="2867025"/>
                                  <a:ext cx="9600" cy="2409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2657550" y="5276925"/>
                                  <a:ext cx="4486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2657550" y="2867025"/>
                                  <a:ext cx="4486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190750" y="31718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495550" y="32957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190750" y="3567150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447925" y="37814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438400" y="28100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190750" y="4152900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2495550" y="42863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133600" y="45434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2447925" y="46958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2133600" y="4933950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2457525" y="51530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2133600" y="532447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133600" y="254317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2133600" y="38600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2457525" y="24098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7343775" y="24383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7515300" y="272407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7162875" y="29909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7515300" y="32957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7143750" y="35720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7496175" y="37814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7162875" y="40409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7496175" y="42671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7162875" y="45434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7496175" y="46958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7162875" y="50291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>
                                  <a:off x="7496175" y="512452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7143750" y="5448300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>
                                  <a:off x="7153275" y="270037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7153275" y="3281475"/>
                                  <a:ext cx="190500" cy="180900"/>
                                </a:xfrm>
                                <a:prstGeom prst="hexagon">
                                  <a:avLst>
                                    <a:gd fmla="val 25000" name="adj"/>
                                    <a:gd fmla="val 115470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4986413" y="254317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0" name="Shape 40"/>
                              <wps:spPr>
                                <a:xfrm>
                                  <a:off x="4986413" y="281002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1" name="Shape 41"/>
                              <wps:spPr>
                                <a:xfrm>
                                  <a:off x="4986425" y="308133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" name="Shape 42"/>
                              <wps:spPr>
                                <a:xfrm>
                                  <a:off x="4986413" y="328147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" name="Shape 43"/>
                              <wps:spPr>
                                <a:xfrm>
                                  <a:off x="4986425" y="361952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" name="Shape 44"/>
                              <wps:spPr>
                                <a:xfrm>
                                  <a:off x="4972050" y="395473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" name="Shape 45"/>
                              <wps:spPr>
                                <a:xfrm>
                                  <a:off x="4976850" y="417913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6" name="Shape 46"/>
                              <wps:spPr>
                                <a:xfrm>
                                  <a:off x="4976850" y="444822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7" name="Shape 47"/>
                              <wps:spPr>
                                <a:xfrm>
                                  <a:off x="4976850" y="472803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4976850" y="500248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4976850" y="522922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4976850" y="5380050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1" name="Shape 51"/>
                              <wps:spPr>
                                <a:xfrm>
                                  <a:off x="4986413" y="3494588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2" name="Shape 52"/>
                              <wps:spPr>
                                <a:xfrm>
                                  <a:off x="4986425" y="2338575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3" name="Shape 53"/>
                              <wps:spPr>
                                <a:xfrm>
                                  <a:off x="4972050" y="3730313"/>
                                  <a:ext cx="190500" cy="180900"/>
                                </a:xfrm>
                                <a:prstGeom prst="can">
                                  <a:avLst>
                                    <a:gd fmla="val 25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4" name="Shape 54"/>
                              <wps:spPr>
                                <a:xfrm>
                                  <a:off x="3590925" y="3026588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5" name="Shape 55"/>
                              <wps:spPr>
                                <a:xfrm>
                                  <a:off x="3581363" y="38909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6" name="Shape 56"/>
                              <wps:spPr>
                                <a:xfrm>
                                  <a:off x="3743325" y="34480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7" name="Shape 57"/>
                              <wps:spPr>
                                <a:xfrm>
                                  <a:off x="4048125" y="44791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" name="Shape 58"/>
                              <wps:spPr>
                                <a:xfrm>
                                  <a:off x="4200525" y="34480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" name="Shape 59"/>
                              <wps:spPr>
                                <a:xfrm>
                                  <a:off x="3631350" y="50243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" name="Shape 60"/>
                              <wps:spPr>
                                <a:xfrm>
                                  <a:off x="4276713" y="38123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" name="Shape 61"/>
                              <wps:spPr>
                                <a:xfrm>
                                  <a:off x="4429125" y="45148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2" name="Shape 62"/>
                              <wps:spPr>
                                <a:xfrm>
                                  <a:off x="4562625" y="4895888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3" name="Shape 63"/>
                              <wps:spPr>
                                <a:xfrm>
                                  <a:off x="6286650" y="3812313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4" name="Shape 64"/>
                              <wps:spPr>
                                <a:xfrm>
                                  <a:off x="6093588" y="34480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" name="Shape 65"/>
                              <wps:spPr>
                                <a:xfrm>
                                  <a:off x="5960100" y="43172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" name="Shape 66"/>
                              <wps:spPr>
                                <a:xfrm>
                                  <a:off x="5657850" y="38123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7" name="Shape 67"/>
                              <wps:spPr>
                                <a:xfrm>
                                  <a:off x="6045938" y="49648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8" name="Shape 68"/>
                              <wps:spPr>
                                <a:xfrm>
                                  <a:off x="5457825" y="31122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9" name="Shape 69"/>
                              <wps:spPr>
                                <a:xfrm>
                                  <a:off x="5657850" y="4964850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" name="Shape 70"/>
                              <wps:spPr>
                                <a:xfrm>
                                  <a:off x="6334125" y="46958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1" name="Shape 71"/>
                              <wps:spPr>
                                <a:xfrm>
                                  <a:off x="6429338" y="43172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" name="Shape 72"/>
                              <wps:spPr>
                                <a:xfrm>
                                  <a:off x="5912450" y="290497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" name="Shape 73"/>
                              <wps:spPr>
                                <a:xfrm>
                                  <a:off x="5457825" y="4574325"/>
                                  <a:ext cx="133500" cy="119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5810250" cy="2424113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0" cy="24241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Rules of the Game/Safety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are split into two teams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teams start at the basketball endline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the teachers “GO” or the start of the music the students can gather the throwing balls,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but have to return to the volleyball service line to throw, roll, or kick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(whatever skill you are working on)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are throwing/kicking at the bowling pins on the center court line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student knocks down a pin on the centerline, they go get that pin and place it on one of their teams poly-spots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this until all the pins are out of the centerline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all pins are out of the center and on poly-spots, the teacher then allows the students to move up to the centerline to throw/kick at the other teams pins on the poly-spots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a pin is knocked down the player crosses the centerline to the other teams side to retrieve the pin and bring it back to place on an open poly-spot on their side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continues until one team fills all of their poly-spots (15) with pins and calls out “BINGO”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Variations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Throwing (underhand/overhand)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Rolling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Kicking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