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B2BA" w14:textId="1157A30F" w:rsidR="009377C5" w:rsidRDefault="009377C5" w:rsidP="002C015B">
      <w:pPr>
        <w:jc w:val="center"/>
        <w:rPr>
          <w:b/>
          <w:sz w:val="24"/>
          <w:szCs w:val="24"/>
        </w:rPr>
      </w:pPr>
      <w:r>
        <w:rPr>
          <w:b/>
          <w:noProof/>
          <w:sz w:val="24"/>
          <w:szCs w:val="24"/>
        </w:rPr>
        <w:drawing>
          <wp:anchor distT="0" distB="0" distL="114300" distR="114300" simplePos="0" relativeHeight="251659264" behindDoc="0" locked="0" layoutInCell="1" allowOverlap="1" wp14:anchorId="622412D7" wp14:editId="372D36BC">
            <wp:simplePos x="0" y="0"/>
            <wp:positionH relativeFrom="margin">
              <wp:posOffset>2641600</wp:posOffset>
            </wp:positionH>
            <wp:positionV relativeFrom="margin">
              <wp:posOffset>-706120</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03303092" w14:textId="627082D2" w:rsidR="00615574" w:rsidRDefault="00EE66DA" w:rsidP="002C015B">
      <w:pPr>
        <w:jc w:val="center"/>
        <w:rPr>
          <w:b/>
          <w:sz w:val="24"/>
          <w:szCs w:val="24"/>
        </w:rPr>
      </w:pPr>
      <w:r>
        <w:rPr>
          <w:b/>
          <w:sz w:val="24"/>
          <w:szCs w:val="24"/>
        </w:rPr>
        <w:tab/>
      </w:r>
    </w:p>
    <w:p w14:paraId="6AC41419" w14:textId="77777777" w:rsidR="00615574" w:rsidRDefault="00615574" w:rsidP="002C015B">
      <w:pPr>
        <w:jc w:val="center"/>
        <w:rPr>
          <w:b/>
          <w:sz w:val="24"/>
          <w:szCs w:val="24"/>
        </w:rPr>
      </w:pPr>
    </w:p>
    <w:p w14:paraId="7F43F2B9"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CC3ACC6"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29C814A7"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B28C514" w14:textId="77777777">
        <w:tc>
          <w:tcPr>
            <w:tcW w:w="1728" w:type="dxa"/>
            <w:gridSpan w:val="2"/>
            <w:vAlign w:val="bottom"/>
          </w:tcPr>
          <w:p w14:paraId="7BCD13B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57A7DDF" w14:textId="77777777" w:rsidR="00875A87" w:rsidRPr="00135579" w:rsidRDefault="00875A87" w:rsidP="00C91B8C">
            <w:pPr>
              <w:rPr>
                <w:sz w:val="22"/>
                <w:szCs w:val="22"/>
              </w:rPr>
            </w:pPr>
          </w:p>
        </w:tc>
        <w:tc>
          <w:tcPr>
            <w:tcW w:w="1393" w:type="dxa"/>
            <w:gridSpan w:val="2"/>
            <w:vAlign w:val="bottom"/>
          </w:tcPr>
          <w:p w14:paraId="473B8996"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21A1476" w14:textId="77777777" w:rsidR="00875A87" w:rsidRPr="00135579" w:rsidRDefault="00875A87" w:rsidP="00C91B8C">
            <w:pPr>
              <w:rPr>
                <w:sz w:val="22"/>
                <w:szCs w:val="22"/>
              </w:rPr>
            </w:pPr>
          </w:p>
        </w:tc>
        <w:tc>
          <w:tcPr>
            <w:tcW w:w="734" w:type="dxa"/>
            <w:gridSpan w:val="2"/>
            <w:vAlign w:val="bottom"/>
          </w:tcPr>
          <w:p w14:paraId="4D8FCBF5"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0904EB9" w14:textId="77777777" w:rsidR="00875A87" w:rsidRPr="00135579" w:rsidRDefault="00875A87" w:rsidP="00C91B8C">
            <w:pPr>
              <w:rPr>
                <w:sz w:val="22"/>
                <w:szCs w:val="22"/>
              </w:rPr>
            </w:pPr>
          </w:p>
        </w:tc>
      </w:tr>
      <w:tr w:rsidR="00916C25" w:rsidRPr="00135579" w14:paraId="28D1C461" w14:textId="77777777">
        <w:tc>
          <w:tcPr>
            <w:tcW w:w="1368" w:type="dxa"/>
            <w:vAlign w:val="bottom"/>
          </w:tcPr>
          <w:p w14:paraId="461D811C"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74EED7C6" w14:textId="77777777" w:rsidR="00875A87" w:rsidRPr="00135579" w:rsidRDefault="00875A87" w:rsidP="00C91B8C">
            <w:pPr>
              <w:rPr>
                <w:sz w:val="22"/>
                <w:szCs w:val="22"/>
              </w:rPr>
            </w:pPr>
          </w:p>
        </w:tc>
        <w:tc>
          <w:tcPr>
            <w:tcW w:w="867" w:type="dxa"/>
            <w:vAlign w:val="bottom"/>
          </w:tcPr>
          <w:p w14:paraId="09D8C783"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5C6A9460" w14:textId="77777777" w:rsidR="00875A87" w:rsidRPr="00135579" w:rsidRDefault="00875A87" w:rsidP="00C91B8C">
            <w:pPr>
              <w:rPr>
                <w:sz w:val="22"/>
                <w:szCs w:val="22"/>
              </w:rPr>
            </w:pPr>
          </w:p>
        </w:tc>
        <w:tc>
          <w:tcPr>
            <w:tcW w:w="1696" w:type="dxa"/>
            <w:gridSpan w:val="2"/>
            <w:vAlign w:val="bottom"/>
          </w:tcPr>
          <w:p w14:paraId="7FCB120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2C7F4048" w14:textId="77777777" w:rsidR="00875A87" w:rsidRPr="00135579" w:rsidRDefault="00875A87" w:rsidP="00C91B8C">
            <w:pPr>
              <w:rPr>
                <w:sz w:val="22"/>
                <w:szCs w:val="22"/>
              </w:rPr>
            </w:pPr>
          </w:p>
        </w:tc>
      </w:tr>
    </w:tbl>
    <w:p w14:paraId="126775E3"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0BC6B204" w14:textId="77777777">
        <w:tc>
          <w:tcPr>
            <w:tcW w:w="10656" w:type="dxa"/>
            <w:gridSpan w:val="13"/>
            <w:tcBorders>
              <w:bottom w:val="single" w:sz="4" w:space="0" w:color="auto"/>
            </w:tcBorders>
            <w:vAlign w:val="bottom"/>
          </w:tcPr>
          <w:p w14:paraId="2622453B"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2DEE8143" w14:textId="77777777">
        <w:tc>
          <w:tcPr>
            <w:tcW w:w="1004" w:type="dxa"/>
            <w:tcBorders>
              <w:top w:val="single" w:sz="4" w:space="0" w:color="auto"/>
              <w:left w:val="single" w:sz="4" w:space="0" w:color="auto"/>
              <w:bottom w:val="single" w:sz="4" w:space="0" w:color="auto"/>
              <w:right w:val="nil"/>
            </w:tcBorders>
            <w:vAlign w:val="bottom"/>
          </w:tcPr>
          <w:p w14:paraId="60A8052A"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8DB0190"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4D7BAF7"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32C84C7" w14:textId="77777777" w:rsidR="005C0D79" w:rsidRPr="00135579" w:rsidRDefault="005C0D79" w:rsidP="00C91B8C">
            <w:pPr>
              <w:rPr>
                <w:sz w:val="22"/>
                <w:szCs w:val="22"/>
              </w:rPr>
            </w:pPr>
          </w:p>
        </w:tc>
      </w:tr>
      <w:tr w:rsidR="005C0D79" w:rsidRPr="00135579" w14:paraId="3C74F69E" w14:textId="77777777">
        <w:tc>
          <w:tcPr>
            <w:tcW w:w="10656" w:type="dxa"/>
            <w:gridSpan w:val="13"/>
            <w:tcBorders>
              <w:top w:val="single" w:sz="4" w:space="0" w:color="auto"/>
              <w:bottom w:val="single" w:sz="4" w:space="0" w:color="auto"/>
            </w:tcBorders>
            <w:vAlign w:val="bottom"/>
          </w:tcPr>
          <w:p w14:paraId="31E1BF4F"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FD6A54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E25D8B9"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F81C6E"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677F1B"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3E83EBCD"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5F9EBC4" w14:textId="77777777" w:rsidR="00FE76C1" w:rsidRPr="005C0D79" w:rsidRDefault="00FE76C1" w:rsidP="00A87746">
            <w:pPr>
              <w:rPr>
                <w:b/>
              </w:rPr>
            </w:pPr>
            <w:r w:rsidRPr="005C0D79">
              <w:rPr>
                <w:b/>
              </w:rPr>
              <w:t>Phone</w:t>
            </w:r>
          </w:p>
        </w:tc>
      </w:tr>
      <w:tr w:rsidR="00FE76C1" w:rsidRPr="00135579" w14:paraId="1E60ACA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89078C7"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76432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FB3FB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9C7C4FE"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FDD0DA1" w14:textId="77777777" w:rsidR="00FE76C1" w:rsidRPr="00135579" w:rsidRDefault="00FE76C1" w:rsidP="00366D7F"/>
        </w:tc>
      </w:tr>
      <w:tr w:rsidR="00FE76C1" w:rsidRPr="00135579" w14:paraId="0565FDC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DCC9AB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578D8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DE7A3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C02A26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C1E671A" w14:textId="77777777" w:rsidR="00FE76C1" w:rsidRPr="00135579" w:rsidRDefault="00FE76C1" w:rsidP="00366D7F"/>
        </w:tc>
      </w:tr>
      <w:tr w:rsidR="00FE76C1" w:rsidRPr="00135579" w14:paraId="42EF9DA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4C59103"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58F22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4DFE9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82C7A1E"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D55782A" w14:textId="77777777" w:rsidR="00FE76C1" w:rsidRPr="00135579" w:rsidRDefault="00FE76C1" w:rsidP="00366D7F"/>
        </w:tc>
      </w:tr>
      <w:tr w:rsidR="00A87746" w:rsidRPr="00135579" w14:paraId="09CCC06E" w14:textId="77777777">
        <w:tc>
          <w:tcPr>
            <w:tcW w:w="10656" w:type="dxa"/>
            <w:gridSpan w:val="13"/>
            <w:tcBorders>
              <w:top w:val="single" w:sz="4" w:space="0" w:color="auto"/>
              <w:bottom w:val="single" w:sz="4" w:space="0" w:color="auto"/>
            </w:tcBorders>
            <w:vAlign w:val="bottom"/>
          </w:tcPr>
          <w:p w14:paraId="7D7EF011"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15E8B1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EFEE001" w14:textId="77777777" w:rsidR="00211BCA" w:rsidRPr="003B26EF" w:rsidRDefault="00211BCA" w:rsidP="00211BCA">
            <w:pPr>
              <w:rPr>
                <w:sz w:val="22"/>
                <w:szCs w:val="22"/>
              </w:rPr>
            </w:pPr>
            <w:r>
              <w:rPr>
                <w:sz w:val="22"/>
                <w:szCs w:val="22"/>
              </w:rPr>
              <w:t xml:space="preserve">Phenylketonuria (PKU) </w:t>
            </w:r>
            <w:r w:rsidRPr="003B26EF">
              <w:rPr>
                <w:sz w:val="22"/>
                <w:szCs w:val="22"/>
              </w:rPr>
              <w:t>is a rare inherited disorder that causes an amino acid called phenylalanine to build up in your body. PKU is caused by a defect in the gene that helps create the enzyme needed to break down phenylalanine.</w:t>
            </w:r>
          </w:p>
          <w:p w14:paraId="62E44800" w14:textId="77777777" w:rsidR="00211BCA" w:rsidRPr="003B26EF" w:rsidRDefault="00211BCA" w:rsidP="00211BCA">
            <w:pPr>
              <w:rPr>
                <w:sz w:val="22"/>
                <w:szCs w:val="22"/>
              </w:rPr>
            </w:pPr>
            <w:r w:rsidRPr="003B26EF">
              <w:rPr>
                <w:sz w:val="22"/>
                <w:szCs w:val="22"/>
              </w:rPr>
              <w:t>Without the enzyme necessary to process phenylalanine, a dangerous buildup can develop when a person with PKU eats foods that are high in protein. This can eventually lead to serious health problems.</w:t>
            </w:r>
          </w:p>
          <w:p w14:paraId="6AAB0655" w14:textId="77777777" w:rsidR="00211BCA" w:rsidRPr="003B26EF" w:rsidRDefault="00211BCA" w:rsidP="00211BCA">
            <w:pPr>
              <w:rPr>
                <w:sz w:val="22"/>
                <w:szCs w:val="22"/>
              </w:rPr>
            </w:pPr>
            <w:r w:rsidRPr="003B26EF">
              <w:rPr>
                <w:sz w:val="22"/>
                <w:szCs w:val="22"/>
              </w:rPr>
              <w:t>For the rest of their lives, people with PKU — babies, children and adults — need to follow a diet that limits phenylalanine, which is found mostly in foods that contain protein.</w:t>
            </w:r>
          </w:p>
          <w:p w14:paraId="3E1EDF05" w14:textId="77777777" w:rsidR="00A87746" w:rsidRPr="00135579" w:rsidRDefault="00211BCA" w:rsidP="00211BCA">
            <w:pPr>
              <w:rPr>
                <w:sz w:val="22"/>
                <w:szCs w:val="22"/>
              </w:rPr>
            </w:pPr>
            <w:r w:rsidRPr="003B26EF">
              <w:rPr>
                <w:sz w:val="22"/>
                <w:szCs w:val="22"/>
              </w:rPr>
              <w:t>Babies in the United States and many other countries are screened for PKU soon after birth. Recognizing PKU right away can help prevent major health problems.</w:t>
            </w:r>
          </w:p>
        </w:tc>
      </w:tr>
      <w:tr w:rsidR="00A87746" w:rsidRPr="00135579" w14:paraId="5FC0CA5D" w14:textId="77777777">
        <w:tc>
          <w:tcPr>
            <w:tcW w:w="10656" w:type="dxa"/>
            <w:gridSpan w:val="13"/>
            <w:tcBorders>
              <w:top w:val="single" w:sz="4" w:space="0" w:color="auto"/>
              <w:bottom w:val="single" w:sz="4" w:space="0" w:color="auto"/>
            </w:tcBorders>
            <w:vAlign w:val="bottom"/>
          </w:tcPr>
          <w:p w14:paraId="630C08F7" w14:textId="77777777" w:rsidR="00A87746" w:rsidRPr="00135579" w:rsidRDefault="00A87746" w:rsidP="00C91B8C">
            <w:pPr>
              <w:rPr>
                <w:b/>
                <w:sz w:val="22"/>
                <w:szCs w:val="22"/>
              </w:rPr>
            </w:pPr>
            <w:r w:rsidRPr="00135579">
              <w:rPr>
                <w:b/>
                <w:sz w:val="22"/>
                <w:szCs w:val="22"/>
              </w:rPr>
              <w:t>SYMPTOMS TO WATCH FOR:</w:t>
            </w:r>
          </w:p>
        </w:tc>
      </w:tr>
      <w:tr w:rsidR="00A87746" w:rsidRPr="00135579" w14:paraId="0ABF70C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2203B70" w14:textId="77777777" w:rsidR="00211BCA" w:rsidRPr="003B26EF" w:rsidRDefault="00211BCA" w:rsidP="00211BCA">
            <w:pPr>
              <w:rPr>
                <w:sz w:val="22"/>
                <w:szCs w:val="22"/>
              </w:rPr>
            </w:pPr>
            <w:r w:rsidRPr="003B26EF">
              <w:rPr>
                <w:sz w:val="22"/>
                <w:szCs w:val="22"/>
              </w:rPr>
              <w:t>PKU symptoms can be mild or severe and may include:</w:t>
            </w:r>
          </w:p>
          <w:p w14:paraId="2994EF83" w14:textId="77777777" w:rsidR="00211BCA" w:rsidRPr="00211BCA" w:rsidRDefault="00211BCA" w:rsidP="00211BCA">
            <w:pPr>
              <w:pStyle w:val="ListParagraph"/>
              <w:numPr>
                <w:ilvl w:val="0"/>
                <w:numId w:val="5"/>
              </w:numPr>
              <w:ind w:left="720" w:hanging="360"/>
              <w:rPr>
                <w:sz w:val="22"/>
                <w:szCs w:val="22"/>
              </w:rPr>
            </w:pPr>
            <w:r w:rsidRPr="00211BCA">
              <w:rPr>
                <w:sz w:val="22"/>
                <w:szCs w:val="22"/>
              </w:rPr>
              <w:t>Intellectual disability (formerly called mental retardation)</w:t>
            </w:r>
          </w:p>
          <w:p w14:paraId="51B5346E" w14:textId="77777777" w:rsidR="00211BCA" w:rsidRPr="00211BCA" w:rsidRDefault="00211BCA" w:rsidP="00211BCA">
            <w:pPr>
              <w:pStyle w:val="ListParagraph"/>
              <w:numPr>
                <w:ilvl w:val="0"/>
                <w:numId w:val="5"/>
              </w:numPr>
              <w:ind w:left="720" w:hanging="360"/>
              <w:rPr>
                <w:sz w:val="22"/>
                <w:szCs w:val="22"/>
              </w:rPr>
            </w:pPr>
            <w:r w:rsidRPr="00211BCA">
              <w:rPr>
                <w:sz w:val="22"/>
                <w:szCs w:val="22"/>
              </w:rPr>
              <w:t>Delayed development</w:t>
            </w:r>
          </w:p>
          <w:p w14:paraId="2FA94783" w14:textId="77777777" w:rsidR="00211BCA" w:rsidRPr="00211BCA" w:rsidRDefault="00211BCA" w:rsidP="00211BCA">
            <w:pPr>
              <w:pStyle w:val="ListParagraph"/>
              <w:numPr>
                <w:ilvl w:val="0"/>
                <w:numId w:val="5"/>
              </w:numPr>
              <w:ind w:left="720" w:hanging="360"/>
              <w:rPr>
                <w:sz w:val="22"/>
                <w:szCs w:val="22"/>
              </w:rPr>
            </w:pPr>
            <w:r w:rsidRPr="00211BCA">
              <w:rPr>
                <w:sz w:val="22"/>
                <w:szCs w:val="22"/>
              </w:rPr>
              <w:t>Behavioral, emotional and social problems</w:t>
            </w:r>
          </w:p>
          <w:p w14:paraId="0C29477B" w14:textId="77777777" w:rsidR="00211BCA" w:rsidRPr="00211BCA" w:rsidRDefault="00211BCA" w:rsidP="00211BCA">
            <w:pPr>
              <w:pStyle w:val="ListParagraph"/>
              <w:numPr>
                <w:ilvl w:val="0"/>
                <w:numId w:val="5"/>
              </w:numPr>
              <w:ind w:left="720" w:hanging="360"/>
              <w:rPr>
                <w:sz w:val="22"/>
                <w:szCs w:val="22"/>
              </w:rPr>
            </w:pPr>
            <w:r w:rsidRPr="00211BCA">
              <w:rPr>
                <w:sz w:val="22"/>
                <w:szCs w:val="22"/>
              </w:rPr>
              <w:t>Psychiatric disorders</w:t>
            </w:r>
          </w:p>
          <w:p w14:paraId="26A7F9D3" w14:textId="77777777" w:rsidR="00211BCA" w:rsidRPr="00211BCA" w:rsidRDefault="00211BCA" w:rsidP="00211BCA">
            <w:pPr>
              <w:pStyle w:val="ListParagraph"/>
              <w:numPr>
                <w:ilvl w:val="0"/>
                <w:numId w:val="5"/>
              </w:numPr>
              <w:ind w:left="720" w:hanging="360"/>
              <w:rPr>
                <w:sz w:val="22"/>
                <w:szCs w:val="22"/>
              </w:rPr>
            </w:pPr>
            <w:r w:rsidRPr="00211BCA">
              <w:rPr>
                <w:sz w:val="22"/>
                <w:szCs w:val="22"/>
              </w:rPr>
              <w:t>Neurological problems that may include seizures</w:t>
            </w:r>
          </w:p>
          <w:p w14:paraId="1527D9B7" w14:textId="77777777" w:rsidR="00211BCA" w:rsidRPr="00211BCA" w:rsidRDefault="00211BCA" w:rsidP="00211BCA">
            <w:pPr>
              <w:pStyle w:val="ListParagraph"/>
              <w:numPr>
                <w:ilvl w:val="0"/>
                <w:numId w:val="5"/>
              </w:numPr>
              <w:ind w:left="720" w:hanging="360"/>
              <w:rPr>
                <w:sz w:val="22"/>
                <w:szCs w:val="22"/>
              </w:rPr>
            </w:pPr>
            <w:r w:rsidRPr="00211BCA">
              <w:rPr>
                <w:sz w:val="22"/>
                <w:szCs w:val="22"/>
              </w:rPr>
              <w:t>Hyperactivity</w:t>
            </w:r>
          </w:p>
          <w:p w14:paraId="34D7EE97" w14:textId="77777777" w:rsidR="00211BCA" w:rsidRPr="00211BCA" w:rsidRDefault="00211BCA" w:rsidP="00211BCA">
            <w:pPr>
              <w:pStyle w:val="ListParagraph"/>
              <w:numPr>
                <w:ilvl w:val="0"/>
                <w:numId w:val="5"/>
              </w:numPr>
              <w:ind w:left="720" w:hanging="360"/>
              <w:rPr>
                <w:sz w:val="22"/>
                <w:szCs w:val="22"/>
              </w:rPr>
            </w:pPr>
            <w:r w:rsidRPr="00211BCA">
              <w:rPr>
                <w:sz w:val="22"/>
                <w:szCs w:val="22"/>
              </w:rPr>
              <w:t>Poor bone strength</w:t>
            </w:r>
          </w:p>
          <w:p w14:paraId="5AE8D7AB" w14:textId="77777777" w:rsidR="00211BCA" w:rsidRPr="00211BCA" w:rsidRDefault="00211BCA" w:rsidP="00211BCA">
            <w:pPr>
              <w:pStyle w:val="ListParagraph"/>
              <w:numPr>
                <w:ilvl w:val="0"/>
                <w:numId w:val="5"/>
              </w:numPr>
              <w:ind w:left="720" w:hanging="360"/>
              <w:rPr>
                <w:sz w:val="22"/>
                <w:szCs w:val="22"/>
              </w:rPr>
            </w:pPr>
            <w:r w:rsidRPr="00211BCA">
              <w:rPr>
                <w:sz w:val="22"/>
                <w:szCs w:val="22"/>
              </w:rPr>
              <w:t>Skin rashes (eczema)</w:t>
            </w:r>
          </w:p>
          <w:p w14:paraId="31A69988" w14:textId="77777777" w:rsidR="00211BCA" w:rsidRPr="00211BCA" w:rsidRDefault="00211BCA" w:rsidP="00211BCA">
            <w:pPr>
              <w:pStyle w:val="ListParagraph"/>
              <w:numPr>
                <w:ilvl w:val="0"/>
                <w:numId w:val="5"/>
              </w:numPr>
              <w:ind w:left="720" w:hanging="360"/>
              <w:rPr>
                <w:sz w:val="22"/>
                <w:szCs w:val="22"/>
              </w:rPr>
            </w:pPr>
            <w:r w:rsidRPr="00211BCA">
              <w:rPr>
                <w:sz w:val="22"/>
                <w:szCs w:val="22"/>
              </w:rPr>
              <w:t>A musty odor in the child's breath, skin or urine, caused by too much phenylalanine in the body</w:t>
            </w:r>
          </w:p>
          <w:p w14:paraId="5F5CCB26" w14:textId="77777777" w:rsidR="00211BCA" w:rsidRDefault="00211BCA" w:rsidP="00211BCA">
            <w:pPr>
              <w:pStyle w:val="ListParagraph"/>
              <w:numPr>
                <w:ilvl w:val="0"/>
                <w:numId w:val="5"/>
              </w:numPr>
              <w:ind w:left="720" w:hanging="360"/>
              <w:rPr>
                <w:sz w:val="22"/>
                <w:szCs w:val="22"/>
              </w:rPr>
            </w:pPr>
            <w:r w:rsidRPr="00211BCA">
              <w:rPr>
                <w:sz w:val="22"/>
                <w:szCs w:val="22"/>
              </w:rPr>
              <w:t>Fair skin and blue eyes, because phenylalanine cannot transform into me</w:t>
            </w:r>
            <w:r>
              <w:rPr>
                <w:sz w:val="22"/>
                <w:szCs w:val="22"/>
              </w:rPr>
              <w:t xml:space="preserve">lanin — the pigment responsible </w:t>
            </w:r>
            <w:r w:rsidRPr="00211BCA">
              <w:rPr>
                <w:sz w:val="22"/>
                <w:szCs w:val="22"/>
              </w:rPr>
              <w:t>for hair and skin tone</w:t>
            </w:r>
          </w:p>
          <w:p w14:paraId="05EA5B5B" w14:textId="77777777" w:rsidR="00980EA0" w:rsidRPr="00211BCA" w:rsidRDefault="00211BCA" w:rsidP="00211BCA">
            <w:pPr>
              <w:pStyle w:val="ListParagraph"/>
              <w:numPr>
                <w:ilvl w:val="0"/>
                <w:numId w:val="5"/>
              </w:numPr>
              <w:ind w:left="720" w:hanging="360"/>
              <w:rPr>
                <w:sz w:val="22"/>
                <w:szCs w:val="22"/>
              </w:rPr>
            </w:pPr>
            <w:r w:rsidRPr="00211BCA">
              <w:rPr>
                <w:sz w:val="22"/>
                <w:szCs w:val="22"/>
              </w:rPr>
              <w:t>Abnormally small head (microcephaly)</w:t>
            </w:r>
          </w:p>
        </w:tc>
      </w:tr>
      <w:tr w:rsidR="00A87746" w:rsidRPr="00135579" w14:paraId="1F8A760B" w14:textId="77777777">
        <w:tc>
          <w:tcPr>
            <w:tcW w:w="10656" w:type="dxa"/>
            <w:gridSpan w:val="13"/>
            <w:tcBorders>
              <w:top w:val="single" w:sz="4" w:space="0" w:color="auto"/>
              <w:bottom w:val="single" w:sz="4" w:space="0" w:color="auto"/>
            </w:tcBorders>
            <w:vAlign w:val="bottom"/>
          </w:tcPr>
          <w:p w14:paraId="6D56370A" w14:textId="77777777" w:rsidR="00A87746" w:rsidRPr="00135579" w:rsidRDefault="00A87746" w:rsidP="00C91B8C">
            <w:pPr>
              <w:rPr>
                <w:b/>
                <w:sz w:val="22"/>
                <w:szCs w:val="22"/>
              </w:rPr>
            </w:pPr>
            <w:r w:rsidRPr="00135579">
              <w:rPr>
                <w:b/>
                <w:sz w:val="22"/>
                <w:szCs w:val="22"/>
              </w:rPr>
              <w:t>HEALTH CARE ACTION PLAN:</w:t>
            </w:r>
          </w:p>
        </w:tc>
      </w:tr>
      <w:tr w:rsidR="00A87746" w:rsidRPr="00135579" w14:paraId="3D8F574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DDF3DC5" w14:textId="77777777" w:rsidR="00211BCA" w:rsidRPr="00B2451D" w:rsidRDefault="00211BCA" w:rsidP="00211BCA">
            <w:pPr>
              <w:rPr>
                <w:sz w:val="22"/>
                <w:szCs w:val="22"/>
              </w:rPr>
            </w:pPr>
            <w:r w:rsidRPr="00B2451D">
              <w:rPr>
                <w:sz w:val="22"/>
                <w:szCs w:val="22"/>
              </w:rPr>
              <w:t>SDUSD food services will be responsible for lunchtime food preparation, weighing/measuring and recording PHE intake</w:t>
            </w:r>
          </w:p>
          <w:p w14:paraId="185163C5" w14:textId="77777777" w:rsidR="00211BCA" w:rsidRPr="00211BCA" w:rsidRDefault="00211BCA" w:rsidP="00211BCA">
            <w:pPr>
              <w:pStyle w:val="ListParagraph"/>
              <w:numPr>
                <w:ilvl w:val="0"/>
                <w:numId w:val="5"/>
              </w:numPr>
              <w:ind w:left="720" w:hanging="360"/>
              <w:rPr>
                <w:sz w:val="22"/>
                <w:szCs w:val="22"/>
              </w:rPr>
            </w:pPr>
            <w:r w:rsidRPr="00211BCA">
              <w:rPr>
                <w:sz w:val="22"/>
                <w:szCs w:val="22"/>
              </w:rPr>
              <w:t>Student/parent will d/o book on counter in school office.  Site cafeteria staff will p/u</w:t>
            </w:r>
          </w:p>
          <w:p w14:paraId="056D2EB3" w14:textId="77777777" w:rsidR="00211BCA" w:rsidRPr="00211BCA" w:rsidRDefault="00211BCA" w:rsidP="00211BCA">
            <w:pPr>
              <w:pStyle w:val="ListParagraph"/>
              <w:numPr>
                <w:ilvl w:val="0"/>
                <w:numId w:val="5"/>
              </w:numPr>
              <w:ind w:left="720" w:hanging="360"/>
              <w:rPr>
                <w:sz w:val="22"/>
                <w:szCs w:val="22"/>
              </w:rPr>
            </w:pPr>
            <w:r w:rsidRPr="00211BCA">
              <w:rPr>
                <w:sz w:val="22"/>
                <w:szCs w:val="22"/>
              </w:rPr>
              <w:t>After meal is prepared, designated café staff will weigh record PHE in book</w:t>
            </w:r>
          </w:p>
          <w:p w14:paraId="48A529FF" w14:textId="77777777" w:rsidR="00211BCA" w:rsidRPr="00211BCA" w:rsidRDefault="00211BCA" w:rsidP="00211BCA">
            <w:pPr>
              <w:pStyle w:val="ListParagraph"/>
              <w:numPr>
                <w:ilvl w:val="0"/>
                <w:numId w:val="5"/>
              </w:numPr>
              <w:ind w:left="720" w:hanging="360"/>
              <w:rPr>
                <w:sz w:val="22"/>
                <w:szCs w:val="22"/>
              </w:rPr>
            </w:pPr>
            <w:r w:rsidRPr="00211BCA">
              <w:rPr>
                <w:sz w:val="22"/>
                <w:szCs w:val="22"/>
              </w:rPr>
              <w:t>Student will d/o tray in designated location when finished eating; café staff will weigh and record in book</w:t>
            </w:r>
          </w:p>
          <w:p w14:paraId="0348F27C" w14:textId="77777777" w:rsidR="00211BCA" w:rsidRPr="00211BCA" w:rsidRDefault="00211BCA" w:rsidP="00211BCA">
            <w:pPr>
              <w:pStyle w:val="ListParagraph"/>
              <w:numPr>
                <w:ilvl w:val="0"/>
                <w:numId w:val="5"/>
              </w:numPr>
              <w:ind w:left="720" w:hanging="360"/>
              <w:rPr>
                <w:sz w:val="22"/>
                <w:szCs w:val="22"/>
              </w:rPr>
            </w:pPr>
            <w:r w:rsidRPr="00211BCA">
              <w:rPr>
                <w:sz w:val="22"/>
                <w:szCs w:val="22"/>
              </w:rPr>
              <w:t>Log book will be d/o in office by care staff with the d/o of day’s deposit.</w:t>
            </w:r>
          </w:p>
          <w:p w14:paraId="208B202B" w14:textId="77777777" w:rsidR="00211BCA" w:rsidRPr="00B2451D" w:rsidRDefault="00211BCA" w:rsidP="00211BCA">
            <w:pPr>
              <w:rPr>
                <w:sz w:val="22"/>
                <w:szCs w:val="22"/>
              </w:rPr>
            </w:pPr>
            <w:r w:rsidRPr="00B2451D">
              <w:rPr>
                <w:sz w:val="22"/>
                <w:szCs w:val="22"/>
              </w:rPr>
              <w:t>Filed Trips: Mom will send home packed lunch with PHE count</w:t>
            </w:r>
          </w:p>
          <w:p w14:paraId="145DD00B" w14:textId="77777777" w:rsidR="00211BCA" w:rsidRPr="00B2451D" w:rsidRDefault="00211BCA" w:rsidP="00211BCA">
            <w:pPr>
              <w:rPr>
                <w:sz w:val="22"/>
                <w:szCs w:val="22"/>
              </w:rPr>
            </w:pPr>
            <w:r w:rsidRPr="00B2451D">
              <w:rPr>
                <w:sz w:val="22"/>
                <w:szCs w:val="22"/>
              </w:rPr>
              <w:t>Classroom celebrations: teacher  will t/c mom ___days prior to event.  Allowed foods, amounts and PHEs will be calculated.  Mom will provide alternate food if desired.</w:t>
            </w:r>
          </w:p>
          <w:p w14:paraId="6E02E5DF" w14:textId="77777777" w:rsidR="00211BCA" w:rsidRPr="00B2451D" w:rsidRDefault="00211BCA" w:rsidP="00211BCA">
            <w:pPr>
              <w:rPr>
                <w:sz w:val="22"/>
                <w:szCs w:val="22"/>
              </w:rPr>
            </w:pPr>
            <w:r w:rsidRPr="00B2451D">
              <w:rPr>
                <w:sz w:val="22"/>
                <w:szCs w:val="22"/>
              </w:rPr>
              <w:t xml:space="preserve">Parent will provide a 3-day non-perishable emergency food supply with PHE count in one gallon </w:t>
            </w:r>
            <w:proofErr w:type="spellStart"/>
            <w:r w:rsidRPr="00B2451D">
              <w:rPr>
                <w:sz w:val="22"/>
                <w:szCs w:val="22"/>
              </w:rPr>
              <w:t>ziplock</w:t>
            </w:r>
            <w:proofErr w:type="spellEnd"/>
            <w:r w:rsidRPr="00B2451D">
              <w:rPr>
                <w:sz w:val="22"/>
                <w:szCs w:val="22"/>
              </w:rPr>
              <w:t xml:space="preserve"> bag for classroom disaster bag.</w:t>
            </w:r>
          </w:p>
          <w:p w14:paraId="00399ED7" w14:textId="77777777" w:rsidR="00A87746" w:rsidRPr="00135579" w:rsidRDefault="00211BCA" w:rsidP="00211BCA">
            <w:pPr>
              <w:rPr>
                <w:sz w:val="22"/>
                <w:szCs w:val="22"/>
              </w:rPr>
            </w:pPr>
            <w:r w:rsidRPr="00B2451D">
              <w:rPr>
                <w:sz w:val="22"/>
                <w:szCs w:val="22"/>
              </w:rPr>
              <w:t>School staff will report all foods eaten by child, planned or unplanned, so they can be included in daily PHE count and so the site plan can be modified, if needed.</w:t>
            </w:r>
          </w:p>
        </w:tc>
      </w:tr>
      <w:tr w:rsidR="00190092" w:rsidRPr="005753CE" w14:paraId="7EA919EF" w14:textId="77777777" w:rsidTr="00487382">
        <w:tc>
          <w:tcPr>
            <w:tcW w:w="10656" w:type="dxa"/>
            <w:gridSpan w:val="13"/>
            <w:tcBorders>
              <w:top w:val="single" w:sz="4" w:space="0" w:color="auto"/>
              <w:bottom w:val="single" w:sz="4" w:space="0" w:color="auto"/>
            </w:tcBorders>
            <w:vAlign w:val="bottom"/>
          </w:tcPr>
          <w:p w14:paraId="3F1408F9" w14:textId="77777777" w:rsidR="00190092" w:rsidRPr="005753CE" w:rsidRDefault="00190092" w:rsidP="00487382">
            <w:pPr>
              <w:rPr>
                <w:b/>
                <w:sz w:val="22"/>
                <w:szCs w:val="22"/>
              </w:rPr>
            </w:pPr>
            <w:r w:rsidRPr="005753CE">
              <w:rPr>
                <w:b/>
                <w:sz w:val="22"/>
                <w:szCs w:val="22"/>
              </w:rPr>
              <w:lastRenderedPageBreak/>
              <w:t>STUDENT ATTENDANCE</w:t>
            </w:r>
          </w:p>
        </w:tc>
      </w:tr>
      <w:tr w:rsidR="00190092" w:rsidRPr="005753CE" w14:paraId="24B307CC"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854F217" w14:textId="77777777" w:rsidR="00190092" w:rsidRPr="005753CE" w:rsidRDefault="008F3EB2" w:rsidP="00487382">
            <w:pPr>
              <w:rPr>
                <w:b/>
              </w:rPr>
            </w:pPr>
            <w:sdt>
              <w:sdtPr>
                <w:rPr>
                  <w:b/>
                  <w:sz w:val="22"/>
                </w:rPr>
                <w:id w:val="1269902105"/>
                <w14:checkbox>
                  <w14:checked w14:val="0"/>
                  <w14:checkedState w14:val="2612" w14:font="MS Gothic"/>
                  <w14:uncheckedState w14:val="2610" w14:font="MS Gothic"/>
                </w14:checkbox>
              </w:sdtPr>
              <w:sdtEndPr/>
              <w:sdtContent>
                <w:r w:rsidR="00190092" w:rsidRPr="005753CE">
                  <w:rPr>
                    <w:rFonts w:ascii="MS Mincho" w:eastAsia="MS Mincho" w:hAnsi="MS Mincho" w:cs="MS Mincho" w:hint="eastAsia"/>
                    <w:b/>
                    <w:sz w:val="22"/>
                  </w:rPr>
                  <w:t>☐</w:t>
                </w:r>
              </w:sdtContent>
            </w:sdt>
            <w:r w:rsidR="00190092" w:rsidRPr="005753CE">
              <w:t xml:space="preserve"> </w:t>
            </w:r>
            <w:r w:rsidR="00190092" w:rsidRPr="005753CE">
              <w:rPr>
                <w:b/>
              </w:rPr>
              <w:t xml:space="preserve">No Concerns  </w:t>
            </w:r>
            <w:r w:rsidR="00190092">
              <w:rPr>
                <w:b/>
              </w:rPr>
              <w:t xml:space="preserve">        </w:t>
            </w:r>
            <w:r w:rsidR="0019009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190092" w:rsidRPr="006E1409">
                  <w:rPr>
                    <w:rFonts w:ascii="Segoe UI Symbol" w:eastAsia="MS Gothic" w:hAnsi="Segoe UI Symbol" w:cs="Segoe UI Symbol"/>
                    <w:b/>
                    <w:sz w:val="22"/>
                  </w:rPr>
                  <w:t>☐</w:t>
                </w:r>
              </w:sdtContent>
            </w:sdt>
            <w:r w:rsidR="00190092" w:rsidRPr="001736A9">
              <w:rPr>
                <w:rFonts w:cs="Tahoma"/>
              </w:rPr>
              <w:t xml:space="preserve"> </w:t>
            </w:r>
            <w:r w:rsidR="00190092" w:rsidRPr="005753CE">
              <w:rPr>
                <w:b/>
              </w:rPr>
              <w:t xml:space="preserve">Concerning Absenteeism (5 – 9.9%) </w:t>
            </w:r>
            <w:r w:rsidR="00190092">
              <w:rPr>
                <w:b/>
              </w:rPr>
              <w:t xml:space="preserve">         </w:t>
            </w:r>
            <w:r w:rsidR="00190092" w:rsidRPr="005753CE">
              <w:rPr>
                <w:b/>
              </w:rPr>
              <w:tab/>
              <w:t>Chronic Absenteeism</w:t>
            </w:r>
            <w:r w:rsidR="00190092">
              <w:rPr>
                <w:b/>
              </w:rPr>
              <w:t xml:space="preserve"> </w:t>
            </w:r>
            <w:r w:rsidR="00190092" w:rsidRPr="005753CE">
              <w:rPr>
                <w:b/>
              </w:rPr>
              <w:t>(&gt; 10%)</w:t>
            </w:r>
          </w:p>
          <w:p w14:paraId="2DD83765" w14:textId="77777777" w:rsidR="00190092" w:rsidRDefault="00190092" w:rsidP="00487382">
            <w:pPr>
              <w:rPr>
                <w:b/>
              </w:rPr>
            </w:pPr>
          </w:p>
          <w:p w14:paraId="5AD1EBC4" w14:textId="77777777" w:rsidR="00190092" w:rsidRDefault="00190092" w:rsidP="00487382">
            <w:pPr>
              <w:rPr>
                <w:b/>
              </w:rPr>
            </w:pPr>
            <w:r>
              <w:rPr>
                <w:b/>
              </w:rPr>
              <w:t>INTERVENTIONS</w:t>
            </w:r>
          </w:p>
          <w:p w14:paraId="424EA262" w14:textId="77777777" w:rsidR="00190092" w:rsidRPr="005753CE" w:rsidRDefault="008F3EB2" w:rsidP="00487382">
            <w:pPr>
              <w:rPr>
                <w:b/>
              </w:rPr>
            </w:pPr>
            <w:sdt>
              <w:sdtPr>
                <w:rPr>
                  <w:b/>
                  <w:sz w:val="22"/>
                </w:rPr>
                <w:id w:val="1118263640"/>
                <w14:checkbox>
                  <w14:checked w14:val="0"/>
                  <w14:checkedState w14:val="2612" w14:font="MS Gothic"/>
                  <w14:uncheckedState w14:val="2610" w14:font="MS Gothic"/>
                </w14:checkbox>
              </w:sdtPr>
              <w:sdtEndPr/>
              <w:sdtContent>
                <w:r w:rsidR="00190092" w:rsidRPr="006E1409">
                  <w:rPr>
                    <w:rFonts w:ascii="Segoe UI Symbol" w:eastAsia="MS Gothic" w:hAnsi="Segoe UI Symbol" w:cs="Segoe UI Symbol"/>
                    <w:b/>
                    <w:sz w:val="22"/>
                  </w:rPr>
                  <w:t>☐</w:t>
                </w:r>
              </w:sdtContent>
            </w:sdt>
            <w:r w:rsidR="00190092" w:rsidRPr="001736A9">
              <w:rPr>
                <w:rFonts w:cs="Tahoma"/>
              </w:rPr>
              <w:t xml:space="preserve"> </w:t>
            </w:r>
            <w:r w:rsidR="00190092" w:rsidRPr="005753CE">
              <w:rPr>
                <w:b/>
              </w:rPr>
              <w:t>Parent/Guardian Contact</w:t>
            </w:r>
            <w:r w:rsidR="00190092" w:rsidRPr="005753CE">
              <w:rPr>
                <w:b/>
              </w:rPr>
              <w:tab/>
            </w:r>
            <w:r w:rsidR="00190092" w:rsidRPr="005753CE">
              <w:rPr>
                <w:b/>
              </w:rPr>
              <w:tab/>
            </w:r>
            <w:sdt>
              <w:sdtPr>
                <w:rPr>
                  <w:b/>
                  <w:sz w:val="22"/>
                </w:rPr>
                <w:id w:val="1696428612"/>
                <w14:checkbox>
                  <w14:checked w14:val="0"/>
                  <w14:checkedState w14:val="2612" w14:font="MS Gothic"/>
                  <w14:uncheckedState w14:val="2610" w14:font="MS Gothic"/>
                </w14:checkbox>
              </w:sdtPr>
              <w:sdtEndPr/>
              <w:sdtContent>
                <w:r w:rsidR="00190092" w:rsidRPr="006E1409">
                  <w:rPr>
                    <w:rFonts w:ascii="Segoe UI Symbol" w:eastAsia="MS Gothic" w:hAnsi="Segoe UI Symbol" w:cs="Segoe UI Symbol"/>
                    <w:b/>
                    <w:sz w:val="22"/>
                  </w:rPr>
                  <w:t>☐</w:t>
                </w:r>
              </w:sdtContent>
            </w:sdt>
            <w:r w:rsidR="00190092" w:rsidRPr="001736A9">
              <w:rPr>
                <w:rFonts w:cs="Tahoma"/>
              </w:rPr>
              <w:t xml:space="preserve"> </w:t>
            </w:r>
            <w:r w:rsidR="00190092" w:rsidRPr="005753CE">
              <w:rPr>
                <w:b/>
              </w:rPr>
              <w:t>Attendance letter</w:t>
            </w:r>
          </w:p>
          <w:p w14:paraId="5DB85DD2" w14:textId="77777777" w:rsidR="00190092" w:rsidRPr="005753CE" w:rsidRDefault="008F3EB2" w:rsidP="00487382">
            <w:pPr>
              <w:rPr>
                <w:b/>
              </w:rPr>
            </w:pPr>
            <w:sdt>
              <w:sdtPr>
                <w:rPr>
                  <w:b/>
                  <w:sz w:val="22"/>
                </w:rPr>
                <w:id w:val="823852269"/>
                <w14:checkbox>
                  <w14:checked w14:val="0"/>
                  <w14:checkedState w14:val="2612" w14:font="MS Gothic"/>
                  <w14:uncheckedState w14:val="2610" w14:font="MS Gothic"/>
                </w14:checkbox>
              </w:sdtPr>
              <w:sdtEndPr/>
              <w:sdtContent>
                <w:r w:rsidR="00190092" w:rsidRPr="006E1409">
                  <w:rPr>
                    <w:rFonts w:ascii="Segoe UI Symbol" w:eastAsia="MS Gothic" w:hAnsi="Segoe UI Symbol" w:cs="Segoe UI Symbol"/>
                    <w:b/>
                    <w:sz w:val="22"/>
                  </w:rPr>
                  <w:t>☐</w:t>
                </w:r>
              </w:sdtContent>
            </w:sdt>
            <w:r w:rsidR="00190092" w:rsidRPr="001736A9">
              <w:rPr>
                <w:rFonts w:cs="Tahoma"/>
              </w:rPr>
              <w:t xml:space="preserve"> </w:t>
            </w:r>
            <w:r w:rsidR="00190092" w:rsidRPr="005753CE">
              <w:rPr>
                <w:b/>
              </w:rPr>
              <w:t>HIPAA/MD Contact</w:t>
            </w:r>
            <w:r w:rsidR="00190092" w:rsidRPr="005753CE">
              <w:rPr>
                <w:b/>
              </w:rPr>
              <w:tab/>
            </w:r>
            <w:r w:rsidR="00190092" w:rsidRPr="005753CE">
              <w:rPr>
                <w:b/>
              </w:rPr>
              <w:tab/>
            </w:r>
            <w:r w:rsidR="00190092" w:rsidRPr="005753CE">
              <w:rPr>
                <w:b/>
              </w:rPr>
              <w:tab/>
            </w:r>
            <w:sdt>
              <w:sdtPr>
                <w:rPr>
                  <w:b/>
                  <w:sz w:val="22"/>
                </w:rPr>
                <w:id w:val="-1902435351"/>
                <w14:checkbox>
                  <w14:checked w14:val="0"/>
                  <w14:checkedState w14:val="2612" w14:font="MS Gothic"/>
                  <w14:uncheckedState w14:val="2610" w14:font="MS Gothic"/>
                </w14:checkbox>
              </w:sdtPr>
              <w:sdtEndPr/>
              <w:sdtContent>
                <w:r w:rsidR="00190092" w:rsidRPr="006E1409">
                  <w:rPr>
                    <w:rFonts w:ascii="Segoe UI Symbol" w:eastAsia="MS Gothic" w:hAnsi="Segoe UI Symbol" w:cs="Segoe UI Symbol"/>
                    <w:b/>
                    <w:sz w:val="22"/>
                  </w:rPr>
                  <w:t>☐</w:t>
                </w:r>
              </w:sdtContent>
            </w:sdt>
            <w:r w:rsidR="00190092" w:rsidRPr="001736A9">
              <w:rPr>
                <w:rFonts w:cs="Tahoma"/>
              </w:rPr>
              <w:t xml:space="preserve"> </w:t>
            </w:r>
            <w:r w:rsidR="00190092" w:rsidRPr="005753CE">
              <w:rPr>
                <w:b/>
              </w:rPr>
              <w:t>Medical Referral</w:t>
            </w:r>
          </w:p>
          <w:p w14:paraId="04F4216D" w14:textId="77777777" w:rsidR="00190092" w:rsidRPr="005753CE" w:rsidRDefault="008F3EB2" w:rsidP="00487382">
            <w:pPr>
              <w:rPr>
                <w:b/>
              </w:rPr>
            </w:pPr>
            <w:sdt>
              <w:sdtPr>
                <w:rPr>
                  <w:b/>
                  <w:sz w:val="22"/>
                </w:rPr>
                <w:id w:val="826411359"/>
                <w14:checkbox>
                  <w14:checked w14:val="0"/>
                  <w14:checkedState w14:val="2612" w14:font="MS Gothic"/>
                  <w14:uncheckedState w14:val="2610" w14:font="MS Gothic"/>
                </w14:checkbox>
              </w:sdtPr>
              <w:sdtEndPr/>
              <w:sdtContent>
                <w:r w:rsidR="00190092" w:rsidRPr="006E1409">
                  <w:rPr>
                    <w:rFonts w:ascii="Segoe UI Symbol" w:eastAsia="MS Gothic" w:hAnsi="Segoe UI Symbol" w:cs="Segoe UI Symbol"/>
                    <w:b/>
                    <w:sz w:val="22"/>
                  </w:rPr>
                  <w:t>☐</w:t>
                </w:r>
              </w:sdtContent>
            </w:sdt>
            <w:r w:rsidR="00190092" w:rsidRPr="001736A9">
              <w:rPr>
                <w:rFonts w:cs="Tahoma"/>
              </w:rPr>
              <w:t xml:space="preserve"> </w:t>
            </w:r>
            <w:r w:rsidR="00190092" w:rsidRPr="005753CE">
              <w:rPr>
                <w:b/>
              </w:rPr>
              <w:t>Teacher(s) Collaboration</w:t>
            </w:r>
            <w:r w:rsidR="00190092" w:rsidRPr="005753CE">
              <w:rPr>
                <w:b/>
              </w:rPr>
              <w:tab/>
            </w:r>
            <w:r w:rsidR="00190092" w:rsidRPr="005753CE">
              <w:rPr>
                <w:b/>
              </w:rPr>
              <w:tab/>
            </w:r>
            <w:sdt>
              <w:sdtPr>
                <w:rPr>
                  <w:b/>
                  <w:sz w:val="22"/>
                </w:rPr>
                <w:id w:val="1385603643"/>
                <w14:checkbox>
                  <w14:checked w14:val="0"/>
                  <w14:checkedState w14:val="2612" w14:font="MS Gothic"/>
                  <w14:uncheckedState w14:val="2610" w14:font="MS Gothic"/>
                </w14:checkbox>
              </w:sdtPr>
              <w:sdtEndPr/>
              <w:sdtContent>
                <w:r w:rsidR="00190092" w:rsidRPr="006E1409">
                  <w:rPr>
                    <w:rFonts w:ascii="Segoe UI Symbol" w:eastAsia="MS Gothic" w:hAnsi="Segoe UI Symbol" w:cs="Segoe UI Symbol"/>
                    <w:b/>
                    <w:sz w:val="22"/>
                  </w:rPr>
                  <w:t>☐</w:t>
                </w:r>
              </w:sdtContent>
            </w:sdt>
            <w:r w:rsidR="00190092" w:rsidRPr="001736A9">
              <w:rPr>
                <w:rFonts w:cs="Tahoma"/>
              </w:rPr>
              <w:t xml:space="preserve"> </w:t>
            </w:r>
            <w:r w:rsidR="00190092" w:rsidRPr="005753CE">
              <w:rPr>
                <w:b/>
              </w:rPr>
              <w:t>SART/SARB</w:t>
            </w:r>
          </w:p>
        </w:tc>
      </w:tr>
      <w:tr w:rsidR="006F338F" w:rsidRPr="00135579" w14:paraId="2160DC47" w14:textId="77777777" w:rsidTr="006F338F">
        <w:tc>
          <w:tcPr>
            <w:tcW w:w="10656" w:type="dxa"/>
            <w:gridSpan w:val="13"/>
            <w:tcBorders>
              <w:top w:val="single" w:sz="4" w:space="0" w:color="auto"/>
              <w:bottom w:val="single" w:sz="4" w:space="0" w:color="auto"/>
            </w:tcBorders>
            <w:vAlign w:val="bottom"/>
          </w:tcPr>
          <w:p w14:paraId="033EF59B" w14:textId="77777777" w:rsidR="006F338F" w:rsidRDefault="006F338F" w:rsidP="00C91B8C">
            <w:pPr>
              <w:rPr>
                <w:b/>
                <w:sz w:val="22"/>
                <w:szCs w:val="22"/>
              </w:rPr>
            </w:pPr>
            <w:r w:rsidRPr="006F338F">
              <w:rPr>
                <w:b/>
                <w:sz w:val="22"/>
                <w:szCs w:val="22"/>
              </w:rPr>
              <w:t>IN THE EVENT OF AN EMERGENCY EVACUATION</w:t>
            </w:r>
          </w:p>
        </w:tc>
      </w:tr>
      <w:tr w:rsidR="006F338F" w:rsidRPr="00135579" w14:paraId="4F6B5016"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1BEF66A4"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4A4159B3" w14:textId="77777777" w:rsidR="00780280" w:rsidRDefault="00780280" w:rsidP="006F338F">
            <w:pPr>
              <w:rPr>
                <w:sz w:val="22"/>
                <w:szCs w:val="22"/>
              </w:rPr>
            </w:pPr>
          </w:p>
          <w:p w14:paraId="481B03BD"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1C978A02" w14:textId="77777777">
        <w:tc>
          <w:tcPr>
            <w:tcW w:w="10656" w:type="dxa"/>
            <w:gridSpan w:val="13"/>
            <w:tcBorders>
              <w:top w:val="single" w:sz="4" w:space="0" w:color="auto"/>
              <w:bottom w:val="single" w:sz="4" w:space="0" w:color="auto"/>
            </w:tcBorders>
            <w:vAlign w:val="bottom"/>
          </w:tcPr>
          <w:p w14:paraId="62EC4171" w14:textId="77777777" w:rsidR="00A87746" w:rsidRPr="00135579" w:rsidRDefault="00A87746" w:rsidP="00C91B8C">
            <w:pPr>
              <w:rPr>
                <w:b/>
                <w:sz w:val="22"/>
                <w:szCs w:val="22"/>
              </w:rPr>
            </w:pPr>
            <w:r w:rsidRPr="00135579">
              <w:rPr>
                <w:b/>
                <w:sz w:val="22"/>
                <w:szCs w:val="22"/>
              </w:rPr>
              <w:t>DESIGNATED STAFF:</w:t>
            </w:r>
          </w:p>
        </w:tc>
      </w:tr>
      <w:tr w:rsidR="00A87746" w:rsidRPr="00135579" w14:paraId="68211BE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C962F29"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89C4031"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0D575ADD"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B459990" w14:textId="77777777" w:rsidR="00A87746" w:rsidRPr="00135579" w:rsidRDefault="00A87746" w:rsidP="00916C25">
            <w:pPr>
              <w:jc w:val="center"/>
              <w:rPr>
                <w:b/>
              </w:rPr>
            </w:pPr>
            <w:r w:rsidRPr="00135579">
              <w:rPr>
                <w:b/>
              </w:rPr>
              <w:t>Training Date</w:t>
            </w:r>
          </w:p>
        </w:tc>
      </w:tr>
      <w:tr w:rsidR="00A87746" w:rsidRPr="00135579" w14:paraId="68319A9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937563C"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AF4314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513902A"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1A8E8283" w14:textId="77777777" w:rsidR="00A87746" w:rsidRPr="00135579" w:rsidRDefault="00A87746" w:rsidP="00C91B8C"/>
        </w:tc>
      </w:tr>
      <w:tr w:rsidR="00A87746" w:rsidRPr="00135579" w14:paraId="5460235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204FCEE"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2468216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9D58E2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0BB8167" w14:textId="77777777" w:rsidR="00A87746" w:rsidRPr="00135579" w:rsidRDefault="00A87746" w:rsidP="00C91B8C"/>
        </w:tc>
      </w:tr>
      <w:tr w:rsidR="00A87746" w:rsidRPr="00135579" w14:paraId="51BFA6C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73868B2"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A152EF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9B752FB"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8F74931" w14:textId="77777777" w:rsidR="00A87746" w:rsidRPr="00135579" w:rsidRDefault="00A87746" w:rsidP="00C91B8C"/>
        </w:tc>
      </w:tr>
      <w:tr w:rsidR="00A87746" w:rsidRPr="00135579" w14:paraId="353E56D2" w14:textId="77777777">
        <w:tc>
          <w:tcPr>
            <w:tcW w:w="10656" w:type="dxa"/>
            <w:gridSpan w:val="13"/>
            <w:tcBorders>
              <w:top w:val="single" w:sz="4" w:space="0" w:color="auto"/>
            </w:tcBorders>
            <w:vAlign w:val="bottom"/>
          </w:tcPr>
          <w:p w14:paraId="406D1EAB" w14:textId="77777777" w:rsidR="00A87746" w:rsidRPr="00135579" w:rsidRDefault="00A87746" w:rsidP="00C91B8C">
            <w:pPr>
              <w:rPr>
                <w:b/>
                <w:sz w:val="22"/>
                <w:szCs w:val="22"/>
              </w:rPr>
            </w:pPr>
            <w:r w:rsidRPr="00135579">
              <w:rPr>
                <w:b/>
                <w:sz w:val="22"/>
                <w:szCs w:val="22"/>
              </w:rPr>
              <w:t>DISTRIBUTION DATE(S):</w:t>
            </w:r>
          </w:p>
        </w:tc>
      </w:tr>
      <w:tr w:rsidR="00A87746" w:rsidRPr="00135579" w14:paraId="13328DF8" w14:textId="77777777" w:rsidTr="006E1409">
        <w:tc>
          <w:tcPr>
            <w:tcW w:w="3043" w:type="dxa"/>
            <w:gridSpan w:val="2"/>
            <w:vAlign w:val="bottom"/>
          </w:tcPr>
          <w:p w14:paraId="339581D1" w14:textId="77777777" w:rsidR="00A87746" w:rsidRPr="00135579" w:rsidRDefault="008F3EB2"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09A20C5D"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8C112AB" w14:textId="77777777" w:rsidR="00A87746" w:rsidRPr="00135579" w:rsidRDefault="00A87746" w:rsidP="006E1409">
            <w:pPr>
              <w:rPr>
                <w:b/>
              </w:rPr>
            </w:pPr>
          </w:p>
        </w:tc>
        <w:tc>
          <w:tcPr>
            <w:tcW w:w="3344" w:type="dxa"/>
            <w:gridSpan w:val="6"/>
            <w:vAlign w:val="bottom"/>
          </w:tcPr>
          <w:p w14:paraId="11F5FD85" w14:textId="77777777" w:rsidR="00A87746" w:rsidRPr="00135579" w:rsidRDefault="008F3EB2"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50B912A"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47CCB46D" w14:textId="77777777" w:rsidR="00A87746" w:rsidRPr="00135579" w:rsidRDefault="00A87746" w:rsidP="006E1409">
            <w:pPr>
              <w:rPr>
                <w:b/>
              </w:rPr>
            </w:pPr>
          </w:p>
        </w:tc>
      </w:tr>
      <w:tr w:rsidR="00AA2E1A" w:rsidRPr="00135579" w14:paraId="13534DFE" w14:textId="77777777" w:rsidTr="006E1409">
        <w:tc>
          <w:tcPr>
            <w:tcW w:w="3043" w:type="dxa"/>
            <w:gridSpan w:val="2"/>
            <w:vAlign w:val="bottom"/>
          </w:tcPr>
          <w:p w14:paraId="157D2ACE" w14:textId="77777777" w:rsidR="00AA2E1A" w:rsidRPr="00135579" w:rsidRDefault="008F3EB2"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DDFCDCA"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0DE6BDFD" w14:textId="77777777" w:rsidR="00AA2E1A" w:rsidRPr="00135579" w:rsidRDefault="00AA2E1A" w:rsidP="006E1409">
            <w:pPr>
              <w:rPr>
                <w:b/>
              </w:rPr>
            </w:pPr>
          </w:p>
        </w:tc>
        <w:tc>
          <w:tcPr>
            <w:tcW w:w="1036" w:type="dxa"/>
            <w:gridSpan w:val="2"/>
            <w:vAlign w:val="bottom"/>
          </w:tcPr>
          <w:p w14:paraId="68135345" w14:textId="77777777" w:rsidR="00AA2E1A" w:rsidRPr="00135579" w:rsidRDefault="008F3EB2"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486E7F64" w14:textId="77777777" w:rsidR="00AA2E1A" w:rsidRPr="00AA2E1A" w:rsidRDefault="00AA2E1A" w:rsidP="006E1409"/>
        </w:tc>
        <w:tc>
          <w:tcPr>
            <w:tcW w:w="639" w:type="dxa"/>
            <w:gridSpan w:val="2"/>
            <w:vAlign w:val="bottom"/>
          </w:tcPr>
          <w:p w14:paraId="521A0CCC"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4C69D669" w14:textId="77777777" w:rsidR="00AA2E1A" w:rsidRPr="00135579" w:rsidRDefault="00AA2E1A" w:rsidP="006E1409">
            <w:pPr>
              <w:rPr>
                <w:b/>
              </w:rPr>
            </w:pPr>
          </w:p>
        </w:tc>
      </w:tr>
    </w:tbl>
    <w:p w14:paraId="7DE3C690"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41EF3FC7" w14:textId="77777777">
        <w:tc>
          <w:tcPr>
            <w:tcW w:w="2660" w:type="dxa"/>
            <w:vAlign w:val="bottom"/>
          </w:tcPr>
          <w:p w14:paraId="2645727B"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5145AF60" w14:textId="77777777" w:rsidR="00A87746" w:rsidRPr="00135579" w:rsidRDefault="00A87746" w:rsidP="00C91B8C">
            <w:pPr>
              <w:rPr>
                <w:b/>
                <w:sz w:val="22"/>
                <w:szCs w:val="22"/>
              </w:rPr>
            </w:pPr>
          </w:p>
        </w:tc>
        <w:tc>
          <w:tcPr>
            <w:tcW w:w="718" w:type="dxa"/>
            <w:vAlign w:val="bottom"/>
          </w:tcPr>
          <w:p w14:paraId="7965D5C8"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52C746AD" w14:textId="77777777" w:rsidR="00A87746" w:rsidRPr="00135579" w:rsidRDefault="00A87746" w:rsidP="00C91B8C">
            <w:pPr>
              <w:rPr>
                <w:b/>
                <w:sz w:val="22"/>
                <w:szCs w:val="22"/>
              </w:rPr>
            </w:pPr>
          </w:p>
        </w:tc>
      </w:tr>
      <w:tr w:rsidR="00A87746" w:rsidRPr="00135579" w14:paraId="6D3FAA18" w14:textId="77777777">
        <w:tc>
          <w:tcPr>
            <w:tcW w:w="2829" w:type="dxa"/>
            <w:gridSpan w:val="2"/>
            <w:vAlign w:val="bottom"/>
          </w:tcPr>
          <w:p w14:paraId="126E8279"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349012E1" w14:textId="77777777" w:rsidR="00A87746" w:rsidRPr="00135579" w:rsidRDefault="00A87746" w:rsidP="00C91B8C">
            <w:pPr>
              <w:rPr>
                <w:b/>
                <w:sz w:val="22"/>
                <w:szCs w:val="22"/>
              </w:rPr>
            </w:pPr>
          </w:p>
        </w:tc>
        <w:tc>
          <w:tcPr>
            <w:tcW w:w="718" w:type="dxa"/>
            <w:vAlign w:val="bottom"/>
          </w:tcPr>
          <w:p w14:paraId="1631210D"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75CDA4FE" w14:textId="77777777" w:rsidR="00A87746" w:rsidRPr="00135579" w:rsidRDefault="00A87746" w:rsidP="00C91B8C">
            <w:pPr>
              <w:rPr>
                <w:b/>
                <w:sz w:val="22"/>
                <w:szCs w:val="22"/>
              </w:rPr>
            </w:pPr>
          </w:p>
        </w:tc>
      </w:tr>
    </w:tbl>
    <w:p w14:paraId="3E6D4471"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1EFA7" w14:textId="77777777" w:rsidR="008F3EB2" w:rsidRDefault="008F3EB2">
      <w:r>
        <w:separator/>
      </w:r>
    </w:p>
  </w:endnote>
  <w:endnote w:type="continuationSeparator" w:id="0">
    <w:p w14:paraId="5FA8432C" w14:textId="77777777" w:rsidR="008F3EB2" w:rsidRDefault="008F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6016" w14:textId="77777777" w:rsidR="00DB73FA" w:rsidRDefault="00DB73FA">
    <w:pPr>
      <w:pStyle w:val="Footer"/>
    </w:pPr>
    <w:r>
      <w:t>1/16 CM/ML</w:t>
    </w:r>
  </w:p>
  <w:p w14:paraId="2E09F6D9"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F4FA7EA"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FFB0F" w14:textId="77777777" w:rsidR="008F3EB2" w:rsidRDefault="008F3EB2">
      <w:r>
        <w:separator/>
      </w:r>
    </w:p>
  </w:footnote>
  <w:footnote w:type="continuationSeparator" w:id="0">
    <w:p w14:paraId="7BBA2CA8" w14:textId="77777777" w:rsidR="008F3EB2" w:rsidRDefault="008F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8C6A"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314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2E5382CB" wp14:editId="54CD81E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673A9" w14:textId="77777777" w:rsidR="00DB73FA" w:rsidRDefault="00DB73FA" w:rsidP="00DB73FA">
                          <w:pPr>
                            <w:jc w:val="center"/>
                          </w:pPr>
                        </w:p>
                        <w:p w14:paraId="6F4FC88C" w14:textId="77777777" w:rsidR="00EE66DA" w:rsidRDefault="00DB73FA" w:rsidP="00DB73FA">
                          <w:pPr>
                            <w:jc w:val="center"/>
                          </w:pPr>
                          <w:r>
                            <w:t>Student</w:t>
                          </w:r>
                        </w:p>
                        <w:p w14:paraId="62CD9EDD" w14:textId="77777777" w:rsidR="00DB73FA" w:rsidRDefault="00DB73FA" w:rsidP="00DB73FA">
                          <w:pPr>
                            <w:jc w:val="center"/>
                          </w:pPr>
                          <w:r>
                            <w:t>Photo</w:t>
                          </w:r>
                        </w:p>
                        <w:p w14:paraId="055475CE"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6AFD8B27" wp14:editId="1BD04A43">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5EB"/>
    <w:multiLevelType w:val="hybridMultilevel"/>
    <w:tmpl w:val="373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B7E98"/>
    <w:multiLevelType w:val="hybridMultilevel"/>
    <w:tmpl w:val="B2C47D50"/>
    <w:lvl w:ilvl="0" w:tplc="37C8409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839D5"/>
    <w:multiLevelType w:val="hybridMultilevel"/>
    <w:tmpl w:val="AA285316"/>
    <w:lvl w:ilvl="0" w:tplc="37C8409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33"/>
    <w:rsid w:val="0009568D"/>
    <w:rsid w:val="00107F77"/>
    <w:rsid w:val="00113252"/>
    <w:rsid w:val="00121207"/>
    <w:rsid w:val="00135579"/>
    <w:rsid w:val="0013786F"/>
    <w:rsid w:val="0015344D"/>
    <w:rsid w:val="00166583"/>
    <w:rsid w:val="00166DEB"/>
    <w:rsid w:val="00190092"/>
    <w:rsid w:val="001A4F9C"/>
    <w:rsid w:val="00211BCA"/>
    <w:rsid w:val="002133EB"/>
    <w:rsid w:val="00225E1C"/>
    <w:rsid w:val="002A1C0B"/>
    <w:rsid w:val="002C015B"/>
    <w:rsid w:val="002E1C69"/>
    <w:rsid w:val="00315DAE"/>
    <w:rsid w:val="0032112D"/>
    <w:rsid w:val="003328D2"/>
    <w:rsid w:val="00366D7F"/>
    <w:rsid w:val="00382D5C"/>
    <w:rsid w:val="00390879"/>
    <w:rsid w:val="00395A1E"/>
    <w:rsid w:val="003C41CF"/>
    <w:rsid w:val="003C58BD"/>
    <w:rsid w:val="00415F3B"/>
    <w:rsid w:val="004A17C0"/>
    <w:rsid w:val="004B0C1B"/>
    <w:rsid w:val="004E06FB"/>
    <w:rsid w:val="00501726"/>
    <w:rsid w:val="00515452"/>
    <w:rsid w:val="00533FFC"/>
    <w:rsid w:val="0055794D"/>
    <w:rsid w:val="00560C33"/>
    <w:rsid w:val="00567E21"/>
    <w:rsid w:val="0058629D"/>
    <w:rsid w:val="005A60C3"/>
    <w:rsid w:val="005C0D79"/>
    <w:rsid w:val="005D3233"/>
    <w:rsid w:val="005F624D"/>
    <w:rsid w:val="00615574"/>
    <w:rsid w:val="00622B16"/>
    <w:rsid w:val="00632928"/>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8F3EB2"/>
    <w:rsid w:val="00915FF1"/>
    <w:rsid w:val="00916C25"/>
    <w:rsid w:val="00925E56"/>
    <w:rsid w:val="009305C6"/>
    <w:rsid w:val="009377C5"/>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DDF6C"/>
  <w15:docId w15:val="{FDB836DB-7FC5-4FBA-AB84-DCD9C72B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211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6B32F-1250-467D-8524-3D219FF54285}">
  <ds:schemaRefs>
    <ds:schemaRef ds:uri="http://schemas.openxmlformats.org/officeDocument/2006/bibliography"/>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917495F5-6FA0-4D00-BA55-E94536D0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2021-06-16T23:08:00Z</dcterms:created>
  <dcterms:modified xsi:type="dcterms:W3CDTF">2021-06-16T23:08:00Z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