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215" w:rsidRPr="00C83215" w:rsidRDefault="00C83215" w:rsidP="00C83215">
      <w:pPr>
        <w:shd w:val="clear" w:color="auto" w:fill="FFFFFF"/>
        <w:spacing w:before="100" w:beforeAutospacing="1" w:after="100" w:afterAutospacing="1"/>
        <w:outlineLvl w:val="1"/>
        <w:rPr>
          <w:rFonts w:ascii="Arial" w:eastAsia="Times New Roman" w:hAnsi="Arial" w:cs="Arial"/>
          <w:b/>
          <w:bCs/>
          <w:color w:val="333333"/>
          <w:sz w:val="36"/>
          <w:szCs w:val="36"/>
        </w:rPr>
      </w:pPr>
      <w:r w:rsidRPr="00C83215">
        <w:rPr>
          <w:rFonts w:ascii="Arial" w:eastAsia="Times New Roman" w:hAnsi="Arial" w:cs="Arial"/>
          <w:b/>
          <w:bCs/>
          <w:color w:val="333333"/>
          <w:sz w:val="36"/>
          <w:szCs w:val="36"/>
        </w:rPr>
        <w:t>3) Turkey Tag</w:t>
      </w:r>
    </w:p>
    <w:p w:rsidR="00C83215" w:rsidRPr="00C83215" w:rsidRDefault="00C83215" w:rsidP="00C83215">
      <w:p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b/>
          <w:bCs/>
          <w:color w:val="333333"/>
          <w:sz w:val="20"/>
          <w:szCs w:val="20"/>
        </w:rPr>
        <w:t> Equipment: </w:t>
      </w:r>
      <w:r w:rsidRPr="00C83215">
        <w:rPr>
          <w:rFonts w:ascii="Lucida Grande" w:eastAsia="Times New Roman" w:hAnsi="Lucida Grande" w:cs="Lucida Grande"/>
          <w:color w:val="333333"/>
          <w:sz w:val="20"/>
          <w:szCs w:val="20"/>
        </w:rPr>
        <w:t>3 pool noodles (cut to about 12 inches), small cones</w:t>
      </w:r>
    </w:p>
    <w:p w:rsidR="00C83215" w:rsidRPr="00C83215" w:rsidRDefault="00C83215" w:rsidP="00C83215">
      <w:p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b/>
          <w:bCs/>
          <w:color w:val="333333"/>
          <w:sz w:val="20"/>
          <w:szCs w:val="20"/>
        </w:rPr>
        <w:t> Set Up:</w:t>
      </w:r>
    </w:p>
    <w:p w:rsidR="00C83215" w:rsidRPr="00C83215" w:rsidRDefault="00C83215" w:rsidP="00C83215">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color w:val="333333"/>
          <w:sz w:val="20"/>
          <w:szCs w:val="20"/>
        </w:rPr>
        <w:t>Create a playing area large enough for all players.</w:t>
      </w:r>
    </w:p>
    <w:p w:rsidR="00C83215" w:rsidRPr="00C83215" w:rsidRDefault="00C83215" w:rsidP="00C83215">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color w:val="333333"/>
          <w:sz w:val="20"/>
          <w:szCs w:val="20"/>
        </w:rPr>
        <w:t>Mark a space using the cones approximately 10×10 paces. This space can be anywhere the teacher finds most convenient. This will serve as the fence for the farm.</w:t>
      </w:r>
    </w:p>
    <w:p w:rsidR="00C83215" w:rsidRPr="00C83215" w:rsidRDefault="00C83215" w:rsidP="00C83215">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color w:val="333333"/>
          <w:sz w:val="20"/>
          <w:szCs w:val="20"/>
        </w:rPr>
        <w:t>Select 3 players to be “It” (they get the noodles). They are the farmers.</w:t>
      </w:r>
    </w:p>
    <w:p w:rsidR="00C83215" w:rsidRPr="00C83215" w:rsidRDefault="00C83215" w:rsidP="00C83215">
      <w:p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b/>
          <w:bCs/>
          <w:color w:val="333333"/>
          <w:sz w:val="20"/>
          <w:szCs w:val="20"/>
        </w:rPr>
        <w:t> How to Play:</w:t>
      </w:r>
    </w:p>
    <w:p w:rsidR="00C83215" w:rsidRPr="00C83215" w:rsidRDefault="00C83215" w:rsidP="00C83215">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color w:val="333333"/>
          <w:sz w:val="20"/>
          <w:szCs w:val="20"/>
        </w:rPr>
        <w:t>Explain to students that wild turkeys can fly, but farm turkeys cannot. The reason is that wild turkeys get lots of exercise and eat a balance diet, where farm turkeys do not.</w:t>
      </w:r>
    </w:p>
    <w:p w:rsidR="00C83215" w:rsidRPr="00C83215" w:rsidRDefault="00C83215" w:rsidP="00C83215">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color w:val="333333"/>
          <w:sz w:val="20"/>
          <w:szCs w:val="20"/>
        </w:rPr>
        <w:t>When tagged (by a farmer), students must squat down and waddle like a turkey to the farm (squared off space of cones).</w:t>
      </w:r>
    </w:p>
    <w:p w:rsidR="00C83215" w:rsidRPr="00C83215" w:rsidRDefault="00C83215" w:rsidP="00C83215">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color w:val="333333"/>
          <w:sz w:val="20"/>
          <w:szCs w:val="20"/>
        </w:rPr>
        <w:t>In order to escape the farm (and get back into the game), the turkeys in the farm must exercise in order to build up enough strength to fly over the fence. Let students pick any exercise and do it 5-10 times (depending on age and fitness level).</w:t>
      </w:r>
    </w:p>
    <w:p w:rsidR="00C83215" w:rsidRPr="00C83215" w:rsidRDefault="00C83215" w:rsidP="00C83215">
      <w:pPr>
        <w:shd w:val="clear" w:color="auto" w:fill="FFFFFF"/>
        <w:spacing w:before="100" w:beforeAutospacing="1" w:after="100" w:afterAutospacing="1"/>
        <w:rPr>
          <w:rFonts w:ascii="Lucida Grande" w:eastAsia="Times New Roman" w:hAnsi="Lucida Grande" w:cs="Lucida Grande"/>
          <w:color w:val="333333"/>
          <w:sz w:val="20"/>
          <w:szCs w:val="20"/>
        </w:rPr>
      </w:pPr>
      <w:r w:rsidRPr="00C83215">
        <w:rPr>
          <w:rFonts w:ascii="Lucida Grande" w:eastAsia="Times New Roman" w:hAnsi="Lucida Grande" w:cs="Lucida Grande"/>
          <w:b/>
          <w:bCs/>
          <w:color w:val="333333"/>
          <w:sz w:val="20"/>
          <w:szCs w:val="20"/>
        </w:rPr>
        <w:t> </w:t>
      </w:r>
    </w:p>
    <w:p w:rsidR="00C83215" w:rsidRDefault="00C83215" w:rsidP="00C83215">
      <w:pPr>
        <w:pStyle w:val="Heading2"/>
        <w:shd w:val="clear" w:color="auto" w:fill="FFFFFF"/>
        <w:rPr>
          <w:rFonts w:ascii="Arial" w:hAnsi="Arial" w:cs="Arial"/>
          <w:color w:val="333333"/>
        </w:rPr>
      </w:pPr>
      <w:r>
        <w:rPr>
          <w:rStyle w:val="Strong"/>
          <w:rFonts w:ascii="Arial" w:hAnsi="Arial" w:cs="Arial"/>
          <w:b/>
          <w:bCs/>
          <w:color w:val="333333"/>
        </w:rPr>
        <w:t>4) Thanksgiving Stations</w:t>
      </w:r>
    </w:p>
    <w:p w:rsidR="00C83215" w:rsidRDefault="00C83215" w:rsidP="00C83215">
      <w:pPr>
        <w:pStyle w:val="NormalWeb"/>
        <w:shd w:val="clear" w:color="auto" w:fill="FFFFFF"/>
        <w:rPr>
          <w:rFonts w:ascii="Lucida Grande" w:hAnsi="Lucida Grande" w:cs="Lucida Grande"/>
          <w:color w:val="333333"/>
          <w:sz w:val="20"/>
          <w:szCs w:val="20"/>
        </w:rPr>
      </w:pPr>
      <w:r>
        <w:rPr>
          <w:rStyle w:val="Strong"/>
          <w:rFonts w:ascii="Lucida Grande" w:hAnsi="Lucida Grande" w:cs="Lucida Grande"/>
          <w:color w:val="333333"/>
          <w:sz w:val="20"/>
          <w:szCs w:val="20"/>
        </w:rPr>
        <w:t> </w:t>
      </w:r>
      <w:r>
        <w:rPr>
          <w:rStyle w:val="Emphasis"/>
          <w:rFonts w:ascii="Lucida Grande" w:hAnsi="Lucida Grande" w:cs="Lucida Grande"/>
          <w:color w:val="333333"/>
          <w:sz w:val="20"/>
          <w:szCs w:val="20"/>
        </w:rPr>
        <w:t>Make any stations you want and gear them toward the season.  Here are some ideas.</w:t>
      </w:r>
    </w:p>
    <w:p w:rsidR="00C83215" w:rsidRDefault="00C83215" w:rsidP="00C83215">
      <w:pPr>
        <w:pStyle w:val="NormalWeb"/>
        <w:shd w:val="clear" w:color="auto" w:fill="FFFFFF"/>
        <w:rPr>
          <w:rFonts w:ascii="Lucida Grande" w:hAnsi="Lucida Grande" w:cs="Lucida Grande"/>
          <w:color w:val="333333"/>
          <w:sz w:val="20"/>
          <w:szCs w:val="20"/>
        </w:rPr>
      </w:pPr>
      <w:r>
        <w:rPr>
          <w:rStyle w:val="Strong"/>
          <w:rFonts w:ascii="Lucida Grande" w:hAnsi="Lucida Grande" w:cs="Lucida Grande"/>
          <w:color w:val="333333"/>
          <w:sz w:val="20"/>
          <w:szCs w:val="20"/>
        </w:rPr>
        <w:t> </w:t>
      </w:r>
      <w:r>
        <w:rPr>
          <w:rStyle w:val="Strong"/>
          <w:rFonts w:ascii="Lucida Grande" w:hAnsi="Lucida Grande" w:cs="Lucida Grande"/>
          <w:color w:val="333333"/>
          <w:sz w:val="20"/>
          <w:szCs w:val="20"/>
          <w:u w:val="single"/>
        </w:rPr>
        <w:t>“THANKS”</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Focus: Overhand throw</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 xml:space="preserve">Set up large pieces of paper with 1 letter on each piece to spell “THANKS”. Place </w:t>
      </w:r>
      <w:proofErr w:type="spellStart"/>
      <w:r>
        <w:rPr>
          <w:rFonts w:ascii="Lucida Grande" w:hAnsi="Lucida Grande" w:cs="Lucida Grande"/>
          <w:color w:val="333333"/>
          <w:sz w:val="20"/>
          <w:szCs w:val="20"/>
        </w:rPr>
        <w:t>polyspots</w:t>
      </w:r>
      <w:proofErr w:type="spellEnd"/>
      <w:r>
        <w:rPr>
          <w:rFonts w:ascii="Lucida Grande" w:hAnsi="Lucida Grande" w:cs="Lucida Grande"/>
          <w:color w:val="333333"/>
          <w:sz w:val="20"/>
          <w:szCs w:val="20"/>
        </w:rPr>
        <w:t xml:space="preserve"> on the floor for throwers to stay behind.</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Object is to throw the fleece ball at the “T”. Once students have hit the “T” they move down to the “H” and so on to hit every letter and spell out the word THANKS.</w:t>
      </w:r>
    </w:p>
    <w:p w:rsidR="00C83215" w:rsidRDefault="00C83215" w:rsidP="00C83215">
      <w:pPr>
        <w:pStyle w:val="NormalWeb"/>
        <w:shd w:val="clear" w:color="auto" w:fill="FFFFFF"/>
        <w:rPr>
          <w:rFonts w:ascii="Lucida Grande" w:hAnsi="Lucida Grande" w:cs="Lucida Grande"/>
          <w:color w:val="333333"/>
          <w:sz w:val="20"/>
          <w:szCs w:val="20"/>
        </w:rPr>
      </w:pPr>
      <w:r>
        <w:rPr>
          <w:rStyle w:val="Strong"/>
          <w:rFonts w:ascii="Lucida Grande" w:hAnsi="Lucida Grande" w:cs="Lucida Grande"/>
          <w:color w:val="333333"/>
          <w:sz w:val="20"/>
          <w:szCs w:val="20"/>
          <w:u w:val="single"/>
        </w:rPr>
        <w:t>“STUFF THE TURKEY”</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Focus: Underhand toss</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Cut out a picture of a turkey and tape it to an empty bucket. Use bean bags as the stuffing.</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Object is to toss the stuffing (bean bags) into the turkey (bucket) to stuff him for Thanksgiving Day.</w:t>
      </w:r>
    </w:p>
    <w:p w:rsidR="00C83215" w:rsidRDefault="00C83215" w:rsidP="00C83215">
      <w:pPr>
        <w:pStyle w:val="NormalWeb"/>
        <w:shd w:val="clear" w:color="auto" w:fill="FFFFFF"/>
        <w:rPr>
          <w:rFonts w:ascii="Lucida Grande" w:hAnsi="Lucida Grande" w:cs="Lucida Grande"/>
          <w:color w:val="333333"/>
          <w:sz w:val="20"/>
          <w:szCs w:val="20"/>
        </w:rPr>
      </w:pPr>
      <w:r>
        <w:rPr>
          <w:rStyle w:val="Strong"/>
          <w:rFonts w:ascii="Lucida Grande" w:hAnsi="Lucida Grande" w:cs="Lucida Grande"/>
          <w:color w:val="333333"/>
          <w:sz w:val="20"/>
          <w:szCs w:val="20"/>
          <w:u w:val="single"/>
        </w:rPr>
        <w:t>“MASH POTATOES”</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Focus: jumping, landing</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lastRenderedPageBreak/>
        <w:t>Scatter the stepping stones (or poly spots can serve as a substitute) in a small area of the floor.</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The object is to have the students jump from one potato to the next to mash them.</w:t>
      </w:r>
    </w:p>
    <w:p w:rsidR="00C83215" w:rsidRDefault="00C83215" w:rsidP="00C83215">
      <w:pPr>
        <w:pStyle w:val="NormalWeb"/>
        <w:shd w:val="clear" w:color="auto" w:fill="FFFFFF"/>
        <w:rPr>
          <w:rFonts w:ascii="Lucida Grande" w:hAnsi="Lucida Grande" w:cs="Lucida Grande"/>
          <w:color w:val="333333"/>
          <w:sz w:val="20"/>
          <w:szCs w:val="20"/>
        </w:rPr>
      </w:pPr>
      <w:r>
        <w:rPr>
          <w:rStyle w:val="Strong"/>
          <w:rFonts w:ascii="Lucida Grande" w:hAnsi="Lucida Grande" w:cs="Lucida Grande"/>
          <w:color w:val="333333"/>
          <w:sz w:val="20"/>
          <w:szCs w:val="20"/>
          <w:u w:val="single"/>
        </w:rPr>
        <w:t>“CAPTURE THE TURKEY”</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Focus: Striking</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Decorate white balloons with a magic marker with a face and colored tail feathers. Give students a small paddle.</w:t>
      </w:r>
    </w:p>
    <w:p w:rsidR="00C83215" w:rsidRDefault="00C83215" w:rsidP="00C83215">
      <w:pPr>
        <w:pStyle w:val="NormalWeb"/>
        <w:shd w:val="clear" w:color="auto" w:fill="FFFFFF"/>
        <w:rPr>
          <w:rFonts w:ascii="Lucida Grande" w:hAnsi="Lucida Grande" w:cs="Lucida Grande"/>
          <w:color w:val="333333"/>
          <w:sz w:val="20"/>
          <w:szCs w:val="20"/>
        </w:rPr>
      </w:pPr>
      <w:r>
        <w:rPr>
          <w:rFonts w:ascii="Lucida Grande" w:hAnsi="Lucida Grande" w:cs="Lucida Grande"/>
          <w:color w:val="333333"/>
          <w:sz w:val="20"/>
          <w:szCs w:val="20"/>
        </w:rPr>
        <w:t>Object is to see how long students can keep the turkey (balloons) flying (in the air) using the paddles.</w:t>
      </w:r>
    </w:p>
    <w:p w:rsidR="007059E7" w:rsidRDefault="00C83215">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871B4"/>
    <w:multiLevelType w:val="multilevel"/>
    <w:tmpl w:val="BFB88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B4E6D"/>
    <w:multiLevelType w:val="multilevel"/>
    <w:tmpl w:val="F66E6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15"/>
    <w:rsid w:val="00213758"/>
    <w:rsid w:val="00623870"/>
    <w:rsid w:val="00C8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D15315-769C-0741-BE0D-A8BB4572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32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215"/>
    <w:rPr>
      <w:rFonts w:ascii="Times New Roman" w:eastAsia="Times New Roman" w:hAnsi="Times New Roman" w:cs="Times New Roman"/>
      <w:b/>
      <w:bCs/>
      <w:sz w:val="36"/>
      <w:szCs w:val="36"/>
    </w:rPr>
  </w:style>
  <w:style w:type="character" w:styleId="Strong">
    <w:name w:val="Strong"/>
    <w:basedOn w:val="DefaultParagraphFont"/>
    <w:uiPriority w:val="22"/>
    <w:qFormat/>
    <w:rsid w:val="00C83215"/>
    <w:rPr>
      <w:b/>
      <w:bCs/>
    </w:rPr>
  </w:style>
  <w:style w:type="paragraph" w:styleId="NormalWeb">
    <w:name w:val="Normal (Web)"/>
    <w:basedOn w:val="Normal"/>
    <w:uiPriority w:val="99"/>
    <w:semiHidden/>
    <w:unhideWhenUsed/>
    <w:rsid w:val="00C8321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3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86122">
      <w:bodyDiv w:val="1"/>
      <w:marLeft w:val="0"/>
      <w:marRight w:val="0"/>
      <w:marTop w:val="0"/>
      <w:marBottom w:val="0"/>
      <w:divBdr>
        <w:top w:val="none" w:sz="0" w:space="0" w:color="auto"/>
        <w:left w:val="none" w:sz="0" w:space="0" w:color="auto"/>
        <w:bottom w:val="none" w:sz="0" w:space="0" w:color="auto"/>
        <w:right w:val="none" w:sz="0" w:space="0" w:color="auto"/>
      </w:divBdr>
    </w:div>
    <w:div w:id="15732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2020-10-22T00:34:00Z</dcterms:created>
  <dcterms:modified xsi:type="dcterms:W3CDTF">2020-10-22T00:34:00Z</dcterms:modified>
</cp:coreProperties>
</file>