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jc w:val="center"/>
        <w:tblLook w:val="04A0" w:firstRow="1" w:lastRow="0" w:firstColumn="1" w:lastColumn="0" w:noHBand="0" w:noVBand="1"/>
      </w:tblPr>
      <w:tblGrid>
        <w:gridCol w:w="4074"/>
        <w:gridCol w:w="3192"/>
        <w:gridCol w:w="3984"/>
      </w:tblGrid>
      <w:tr w:rsidR="002E6912" w:rsidRPr="00860CD7" w14:paraId="53D87B2F" w14:textId="77777777" w:rsidTr="001C170A">
        <w:trPr>
          <w:jc w:val="center"/>
        </w:trPr>
        <w:tc>
          <w:tcPr>
            <w:tcW w:w="4074" w:type="dxa"/>
            <w:shd w:val="clear" w:color="auto" w:fill="CCCCCC"/>
          </w:tcPr>
          <w:p w14:paraId="46240DB2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60CD7">
              <w:rPr>
                <w:rFonts w:asciiTheme="majorBidi" w:hAnsiTheme="majorBidi" w:cstheme="majorBidi"/>
                <w:b/>
              </w:rPr>
              <w:t>Role</w:t>
            </w:r>
          </w:p>
        </w:tc>
        <w:tc>
          <w:tcPr>
            <w:tcW w:w="3192" w:type="dxa"/>
            <w:shd w:val="clear" w:color="auto" w:fill="CCCCCC"/>
          </w:tcPr>
          <w:p w14:paraId="702E3D7A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60CD7">
              <w:rPr>
                <w:rFonts w:asciiTheme="majorBidi" w:hAnsiTheme="majorBidi" w:cstheme="majorBidi"/>
                <w:b/>
              </w:rPr>
              <w:t>Assigned Staff member</w:t>
            </w:r>
          </w:p>
        </w:tc>
        <w:tc>
          <w:tcPr>
            <w:tcW w:w="3984" w:type="dxa"/>
            <w:shd w:val="clear" w:color="auto" w:fill="CCCCCC"/>
          </w:tcPr>
          <w:p w14:paraId="38F96D07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60CD7">
              <w:rPr>
                <w:rFonts w:asciiTheme="majorBidi" w:hAnsiTheme="majorBidi" w:cstheme="majorBidi"/>
                <w:b/>
              </w:rPr>
              <w:t>Duty</w:t>
            </w:r>
          </w:p>
        </w:tc>
      </w:tr>
      <w:tr w:rsidR="002E6912" w:rsidRPr="00860CD7" w14:paraId="1CD9F00A" w14:textId="77777777" w:rsidTr="001C170A">
        <w:trPr>
          <w:jc w:val="center"/>
        </w:trPr>
        <w:tc>
          <w:tcPr>
            <w:tcW w:w="4074" w:type="dxa"/>
            <w:vAlign w:val="center"/>
          </w:tcPr>
          <w:p w14:paraId="32FAAB84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b/>
                <w:sz w:val="20"/>
                <w:szCs w:val="20"/>
              </w:rPr>
              <w:t>Rescuer 1</w:t>
            </w:r>
          </w:p>
          <w:p w14:paraId="5592C0F1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CPR trained employee</w:t>
            </w:r>
          </w:p>
          <w:p w14:paraId="7A00BD28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46FD5BC5" w14:textId="77777777" w:rsidR="002E6912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Kim Martin</w:t>
            </w:r>
          </w:p>
          <w:p w14:paraId="0BB092A9" w14:textId="77777777" w:rsidR="002E6912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Thomas Suchman</w:t>
            </w:r>
          </w:p>
          <w:p w14:paraId="0C650B12" w14:textId="77777777" w:rsidR="002E6912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Celeste Waldrup</w:t>
            </w:r>
          </w:p>
          <w:p w14:paraId="16F8D008" w14:textId="1B86707B" w:rsidR="004B7B56" w:rsidRDefault="004B7B56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Teresa Griffith</w:t>
            </w:r>
          </w:p>
          <w:p w14:paraId="09659F0C" w14:textId="58A62AFA" w:rsidR="004B7B56" w:rsidRPr="00860CD7" w:rsidRDefault="004B7B56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Tom Kolodziej</w:t>
            </w:r>
          </w:p>
        </w:tc>
        <w:tc>
          <w:tcPr>
            <w:tcW w:w="3984" w:type="dxa"/>
          </w:tcPr>
          <w:p w14:paraId="1A93380C" w14:textId="71932F95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 xml:space="preserve">Assess safety of scene, </w:t>
            </w:r>
            <w:r w:rsidR="004B7B56" w:rsidRPr="00860CD7">
              <w:rPr>
                <w:rFonts w:asciiTheme="majorBidi" w:hAnsiTheme="majorBidi" w:cstheme="majorBidi"/>
                <w:sz w:val="20"/>
                <w:szCs w:val="20"/>
              </w:rPr>
              <w:t>victim,</w:t>
            </w:r>
            <w:r w:rsidRPr="00860CD7">
              <w:rPr>
                <w:rFonts w:asciiTheme="majorBidi" w:hAnsiTheme="majorBidi" w:cstheme="majorBidi"/>
                <w:sz w:val="20"/>
                <w:szCs w:val="20"/>
              </w:rPr>
              <w:t xml:space="preserve"> and situation, directs someone to call 9-1-1 and requests AED, initiate emergency response team, alert to victim’s location, assure victim is on a firm surface, initiate CPR</w:t>
            </w:r>
          </w:p>
        </w:tc>
      </w:tr>
      <w:tr w:rsidR="002E6912" w:rsidRPr="00860CD7" w14:paraId="71D36E08" w14:textId="77777777" w:rsidTr="001C170A">
        <w:trPr>
          <w:jc w:val="center"/>
        </w:trPr>
        <w:tc>
          <w:tcPr>
            <w:tcW w:w="4074" w:type="dxa"/>
            <w:vAlign w:val="center"/>
          </w:tcPr>
          <w:p w14:paraId="6FDA74A4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b/>
                <w:sz w:val="20"/>
                <w:szCs w:val="20"/>
              </w:rPr>
              <w:t>Rescuer 2</w:t>
            </w:r>
          </w:p>
          <w:p w14:paraId="2AB99C95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AED</w:t>
            </w:r>
          </w:p>
          <w:p w14:paraId="2DB8D446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2EEB6024" w14:textId="79CB8BB0" w:rsidR="002E6912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Danita Mullin</w:t>
            </w:r>
            <w:r w:rsidR="004B7B56">
              <w:rPr>
                <w:rFonts w:asciiTheme="majorBidi" w:hAnsiTheme="majorBidi" w:cstheme="majorBidi"/>
                <w:b/>
                <w:sz w:val="20"/>
                <w:szCs w:val="20"/>
              </w:rPr>
              <w:t>g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</w:t>
            </w:r>
          </w:p>
          <w:p w14:paraId="5D1DC74E" w14:textId="77777777" w:rsidR="002E6912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Melissa McKessy</w:t>
            </w:r>
          </w:p>
          <w:p w14:paraId="26B45A99" w14:textId="6FFE6425" w:rsidR="004B7B56" w:rsidRPr="00860CD7" w:rsidRDefault="004B7B56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Jessica Minton</w:t>
            </w:r>
          </w:p>
        </w:tc>
        <w:tc>
          <w:tcPr>
            <w:tcW w:w="3984" w:type="dxa"/>
          </w:tcPr>
          <w:p w14:paraId="700458E6" w14:textId="596AD031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 xml:space="preserve">Brings AED to location of victim, leaving the AED cabinet door open so it will </w:t>
            </w:r>
            <w:r w:rsidR="004B7B56" w:rsidRPr="00860CD7">
              <w:rPr>
                <w:rFonts w:asciiTheme="majorBidi" w:hAnsiTheme="majorBidi" w:cstheme="majorBidi"/>
                <w:sz w:val="20"/>
                <w:szCs w:val="20"/>
              </w:rPr>
              <w:t>alarm,</w:t>
            </w:r>
            <w:r w:rsidRPr="00860CD7">
              <w:rPr>
                <w:rFonts w:asciiTheme="majorBidi" w:hAnsiTheme="majorBidi" w:cstheme="majorBidi"/>
                <w:sz w:val="20"/>
                <w:szCs w:val="20"/>
              </w:rPr>
              <w:t xml:space="preserve"> and others will know it has been retrieved.</w:t>
            </w:r>
          </w:p>
        </w:tc>
      </w:tr>
      <w:tr w:rsidR="002E6912" w:rsidRPr="00860CD7" w14:paraId="33D42602" w14:textId="77777777" w:rsidTr="001C170A">
        <w:trPr>
          <w:jc w:val="center"/>
        </w:trPr>
        <w:tc>
          <w:tcPr>
            <w:tcW w:w="4074" w:type="dxa"/>
            <w:vAlign w:val="center"/>
          </w:tcPr>
          <w:p w14:paraId="57311A1F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b/>
                <w:sz w:val="20"/>
                <w:szCs w:val="20"/>
              </w:rPr>
              <w:t>Rescuer 3</w:t>
            </w:r>
          </w:p>
          <w:p w14:paraId="11C402C9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CPR trained employee</w:t>
            </w:r>
          </w:p>
        </w:tc>
        <w:tc>
          <w:tcPr>
            <w:tcW w:w="3192" w:type="dxa"/>
          </w:tcPr>
          <w:p w14:paraId="5F64B961" w14:textId="77777777" w:rsidR="002E6912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John Vezina</w:t>
            </w:r>
          </w:p>
          <w:p w14:paraId="27ABA599" w14:textId="2ED04E93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Chad </w:t>
            </w:r>
            <w:r w:rsidR="004B7B56">
              <w:rPr>
                <w:rFonts w:asciiTheme="majorBidi" w:hAnsiTheme="majorBidi" w:cstheme="majorBidi"/>
                <w:b/>
                <w:sz w:val="20"/>
                <w:szCs w:val="20"/>
              </w:rPr>
              <w:t>Uhiren</w:t>
            </w:r>
          </w:p>
        </w:tc>
        <w:tc>
          <w:tcPr>
            <w:tcW w:w="3984" w:type="dxa"/>
          </w:tcPr>
          <w:p w14:paraId="7EFCAA7B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Assist with CPR</w:t>
            </w:r>
          </w:p>
          <w:p w14:paraId="3E2530F6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E6912" w:rsidRPr="00860CD7" w14:paraId="28776876" w14:textId="77777777" w:rsidTr="001C170A">
        <w:trPr>
          <w:jc w:val="center"/>
        </w:trPr>
        <w:tc>
          <w:tcPr>
            <w:tcW w:w="4074" w:type="dxa"/>
            <w:vAlign w:val="center"/>
          </w:tcPr>
          <w:p w14:paraId="6CC2EFFE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b/>
                <w:sz w:val="20"/>
                <w:szCs w:val="20"/>
              </w:rPr>
              <w:t>Rescuer 4</w:t>
            </w:r>
          </w:p>
          <w:p w14:paraId="0D7DD83D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Crowd Control Designee</w:t>
            </w:r>
          </w:p>
        </w:tc>
        <w:tc>
          <w:tcPr>
            <w:tcW w:w="3192" w:type="dxa"/>
          </w:tcPr>
          <w:p w14:paraId="58877AEB" w14:textId="77777777" w:rsidR="002E6912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Shawn Abel</w:t>
            </w:r>
          </w:p>
          <w:p w14:paraId="2FDD6478" w14:textId="31393D4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Nancy Stephenson</w:t>
            </w:r>
          </w:p>
        </w:tc>
        <w:tc>
          <w:tcPr>
            <w:tcW w:w="3984" w:type="dxa"/>
          </w:tcPr>
          <w:p w14:paraId="5B640DEF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Keep others from getting in the way, traffic control of the area, verify no one is recording with a cell phone, etc.</w:t>
            </w:r>
          </w:p>
        </w:tc>
      </w:tr>
      <w:tr w:rsidR="002E6912" w:rsidRPr="00860CD7" w14:paraId="24F7EDBC" w14:textId="77777777" w:rsidTr="001C170A">
        <w:trPr>
          <w:jc w:val="center"/>
        </w:trPr>
        <w:tc>
          <w:tcPr>
            <w:tcW w:w="4074" w:type="dxa"/>
            <w:vAlign w:val="center"/>
          </w:tcPr>
          <w:p w14:paraId="07EF3A28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F96C859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b/>
                <w:sz w:val="20"/>
                <w:szCs w:val="20"/>
              </w:rPr>
              <w:t>Rescuer 5</w:t>
            </w:r>
          </w:p>
          <w:p w14:paraId="56910AE5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Timekeeper</w:t>
            </w:r>
          </w:p>
        </w:tc>
        <w:tc>
          <w:tcPr>
            <w:tcW w:w="3192" w:type="dxa"/>
          </w:tcPr>
          <w:p w14:paraId="5AD65F48" w14:textId="77777777" w:rsidR="002E6912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Virginia Hunter</w:t>
            </w:r>
          </w:p>
          <w:p w14:paraId="6B7400CE" w14:textId="77777777" w:rsidR="002E6912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Haley Thomas</w:t>
            </w:r>
          </w:p>
          <w:p w14:paraId="155BEA1B" w14:textId="6265228E" w:rsidR="004B7B56" w:rsidRPr="00860CD7" w:rsidRDefault="004B7B56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Erin Purcell</w:t>
            </w:r>
          </w:p>
        </w:tc>
        <w:tc>
          <w:tcPr>
            <w:tcW w:w="3984" w:type="dxa"/>
          </w:tcPr>
          <w:p w14:paraId="0230CB67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Document event on proper paperwork.</w:t>
            </w:r>
          </w:p>
        </w:tc>
      </w:tr>
      <w:tr w:rsidR="002E6912" w:rsidRPr="00860CD7" w14:paraId="73069B58" w14:textId="77777777" w:rsidTr="001C170A">
        <w:trPr>
          <w:jc w:val="center"/>
        </w:trPr>
        <w:tc>
          <w:tcPr>
            <w:tcW w:w="4074" w:type="dxa"/>
            <w:vAlign w:val="center"/>
          </w:tcPr>
          <w:p w14:paraId="56680B6E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b/>
                <w:sz w:val="20"/>
                <w:szCs w:val="20"/>
              </w:rPr>
              <w:t>Rescuer 6</w:t>
            </w:r>
          </w:p>
          <w:p w14:paraId="708B6C66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Student Information Gatherer</w:t>
            </w:r>
          </w:p>
        </w:tc>
        <w:tc>
          <w:tcPr>
            <w:tcW w:w="3192" w:type="dxa"/>
          </w:tcPr>
          <w:p w14:paraId="464CEA05" w14:textId="77777777" w:rsidR="002E6912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Teresa Griffith</w:t>
            </w:r>
          </w:p>
          <w:p w14:paraId="2FCA8568" w14:textId="51EAC9F9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Thomas Suchman</w:t>
            </w:r>
          </w:p>
        </w:tc>
        <w:tc>
          <w:tcPr>
            <w:tcW w:w="3984" w:type="dxa"/>
          </w:tcPr>
          <w:p w14:paraId="076CC678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Obtain student emergency information and contact parent/guardian.</w:t>
            </w:r>
          </w:p>
        </w:tc>
      </w:tr>
      <w:tr w:rsidR="002E6912" w:rsidRPr="00860CD7" w14:paraId="313492D2" w14:textId="77777777" w:rsidTr="001C170A">
        <w:trPr>
          <w:jc w:val="center"/>
        </w:trPr>
        <w:tc>
          <w:tcPr>
            <w:tcW w:w="4074" w:type="dxa"/>
          </w:tcPr>
          <w:p w14:paraId="5F82702F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A16A699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b/>
                <w:sz w:val="20"/>
                <w:szCs w:val="20"/>
              </w:rPr>
              <w:t>Front Office</w:t>
            </w:r>
          </w:p>
          <w:p w14:paraId="42020829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2B2EB92" w14:textId="77777777" w:rsidR="002E6912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Lee Carpenter</w:t>
            </w:r>
          </w:p>
          <w:p w14:paraId="113F364C" w14:textId="77777777" w:rsidR="002E6912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Dee Rose</w:t>
            </w:r>
          </w:p>
          <w:p w14:paraId="62FFD8CC" w14:textId="06C22AE8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Tamika Jackson</w:t>
            </w:r>
          </w:p>
        </w:tc>
        <w:tc>
          <w:tcPr>
            <w:tcW w:w="3984" w:type="dxa"/>
          </w:tcPr>
          <w:p w14:paraId="0C2CE407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Calls 9-1-1 and will announce “This is a DRILL.  Code AED on/in the _______.  Emergency Response team members please report to the location”.  REPEAT</w:t>
            </w:r>
          </w:p>
        </w:tc>
      </w:tr>
      <w:tr w:rsidR="002E6912" w:rsidRPr="00860CD7" w14:paraId="04E1B3E1" w14:textId="77777777" w:rsidTr="001C170A">
        <w:trPr>
          <w:jc w:val="center"/>
        </w:trPr>
        <w:tc>
          <w:tcPr>
            <w:tcW w:w="4074" w:type="dxa"/>
          </w:tcPr>
          <w:p w14:paraId="48F1578F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b/>
                <w:sz w:val="20"/>
                <w:szCs w:val="20"/>
              </w:rPr>
              <w:t>EMS receiver</w:t>
            </w:r>
          </w:p>
        </w:tc>
        <w:tc>
          <w:tcPr>
            <w:tcW w:w="3192" w:type="dxa"/>
          </w:tcPr>
          <w:p w14:paraId="038464CB" w14:textId="77777777" w:rsidR="002E6912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School Resource Officers</w:t>
            </w:r>
          </w:p>
          <w:p w14:paraId="6DB8D78C" w14:textId="139B925F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Nurse Celeste</w:t>
            </w:r>
          </w:p>
        </w:tc>
        <w:tc>
          <w:tcPr>
            <w:tcW w:w="3984" w:type="dxa"/>
          </w:tcPr>
          <w:p w14:paraId="67320474" w14:textId="77777777" w:rsidR="002E6912" w:rsidRPr="00860CD7" w:rsidRDefault="002E6912" w:rsidP="001C17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Await arrival of EMS and direct them to the scene</w:t>
            </w:r>
          </w:p>
        </w:tc>
      </w:tr>
    </w:tbl>
    <w:p w14:paraId="2874FF9F" w14:textId="77777777" w:rsidR="002B3B52" w:rsidRDefault="002B3B52"/>
    <w:sectPr w:rsidR="002B3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12"/>
    <w:rsid w:val="0020543A"/>
    <w:rsid w:val="002B3B52"/>
    <w:rsid w:val="002E6912"/>
    <w:rsid w:val="004B7B56"/>
    <w:rsid w:val="00D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B4B9A"/>
  <w15:chartTrackingRefBased/>
  <w15:docId w15:val="{67C71BC8-C376-AB4E-B4BA-F57596D1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91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2022-03-31T19:47:00Z</dcterms:created>
  <dcterms:modified xsi:type="dcterms:W3CDTF">2022-03-31T19:56:00Z</dcterms:modified>
</cp:coreProperties>
</file>