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E299" w14:textId="54C2FED4" w:rsidR="001A44E5" w:rsidRDefault="00CF02D7" w:rsidP="00CF02D7">
      <w:pPr>
        <w:jc w:val="center"/>
        <w:rPr>
          <w:b/>
          <w:bCs/>
        </w:rPr>
      </w:pPr>
      <w:r>
        <w:rPr>
          <w:b/>
          <w:bCs/>
        </w:rPr>
        <w:t>HEALTH CARE PROFESSIONAL’S WRITTEN OPINION</w:t>
      </w:r>
    </w:p>
    <w:p w14:paraId="57B6E65A" w14:textId="431B6660" w:rsidR="00CF02D7" w:rsidRDefault="00CF02D7" w:rsidP="00CF02D7">
      <w:pPr>
        <w:jc w:val="center"/>
        <w:rPr>
          <w:b/>
          <w:bCs/>
        </w:rPr>
      </w:pPr>
      <w:r>
        <w:rPr>
          <w:b/>
          <w:bCs/>
        </w:rPr>
        <w:t>FOR HEPATITIS B VACCINATION</w:t>
      </w:r>
    </w:p>
    <w:p w14:paraId="0D33591B" w14:textId="05EE0753" w:rsidR="00CF02D7" w:rsidRDefault="00CF02D7" w:rsidP="00CF02D7">
      <w:pPr>
        <w:jc w:val="center"/>
        <w:rPr>
          <w:b/>
          <w:bCs/>
        </w:rPr>
      </w:pPr>
    </w:p>
    <w:p w14:paraId="179BBC91" w14:textId="2F0D14AE" w:rsidR="00CF02D7" w:rsidRDefault="00CF02D7" w:rsidP="00CF02D7">
      <w:pPr>
        <w:rPr>
          <w:i/>
          <w:iCs/>
        </w:rPr>
      </w:pPr>
      <w:r>
        <w:rPr>
          <w:i/>
          <w:iCs/>
        </w:rPr>
        <w:t>This form is to be used as needed-currently the health care provider which has an agreement with Germantown Municipal School District to provide the hepatitis B vaccine provides additional information to the employees about the vaccine. This includes a recommendation for a follow-up after the dosage requirement has been completed.</w:t>
      </w:r>
    </w:p>
    <w:p w14:paraId="23DF231E" w14:textId="4252E973" w:rsidR="00CF02D7" w:rsidRDefault="00CF02D7" w:rsidP="00CF02D7">
      <w:pPr>
        <w:jc w:val="center"/>
        <w:rPr>
          <w:i/>
          <w:iCs/>
        </w:rPr>
      </w:pPr>
    </w:p>
    <w:p w14:paraId="01D2B96C" w14:textId="6CE4FDE7" w:rsidR="00CF02D7" w:rsidRPr="00CF02D7" w:rsidRDefault="00CF02D7" w:rsidP="00CF02D7">
      <w:pPr>
        <w:rPr>
          <w:i/>
          <w:iCs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EC5369F" wp14:editId="26E23E83">
            <wp:simplePos x="0" y="0"/>
            <wp:positionH relativeFrom="margin">
              <wp:posOffset>-603250</wp:posOffset>
            </wp:positionH>
            <wp:positionV relativeFrom="margin">
              <wp:posOffset>1993900</wp:posOffset>
            </wp:positionV>
            <wp:extent cx="7303135" cy="3190240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13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>Again, the vaccine and the follow-up are furnished at no cost to employees of Germantown Municipal School District.</w:t>
      </w:r>
    </w:p>
    <w:p w14:paraId="32D6D77A" w14:textId="0867A1D6" w:rsidR="00CF02D7" w:rsidRDefault="00CF02D7">
      <w:pPr>
        <w:rPr>
          <w:b/>
        </w:rPr>
      </w:pPr>
    </w:p>
    <w:p w14:paraId="5AB3D270" w14:textId="1A2A8596" w:rsidR="001A44E5" w:rsidRDefault="009B5BF1">
      <w:pPr>
        <w:rPr>
          <w:sz w:val="28"/>
          <w:szCs w:val="28"/>
        </w:rPr>
      </w:pPr>
      <w:r>
        <w:rPr>
          <w:b/>
        </w:rPr>
        <w:t>E</w:t>
      </w:r>
      <w:r>
        <w:rPr>
          <w:b/>
          <w:sz w:val="28"/>
          <w:szCs w:val="28"/>
        </w:rPr>
        <w:t>mployer:</w:t>
      </w:r>
      <w:r>
        <w:rPr>
          <w:sz w:val="28"/>
          <w:szCs w:val="28"/>
        </w:rPr>
        <w:t xml:space="preserve"> Germantown Municipal School District</w:t>
      </w:r>
    </w:p>
    <w:p w14:paraId="3F9CEEC6" w14:textId="760595A0" w:rsidR="001A44E5" w:rsidRDefault="009B5BF1">
      <w:pPr>
        <w:rPr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sz w:val="28"/>
          <w:szCs w:val="28"/>
        </w:rPr>
        <w:t xml:space="preserve"> Coordinated School Health Supervisor</w:t>
      </w:r>
    </w:p>
    <w:p w14:paraId="028104D7" w14:textId="3FF5A610" w:rsidR="001A44E5" w:rsidRDefault="009B5BF1">
      <w:pPr>
        <w:rPr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3350 S. Forest Hill Irene Rd</w:t>
      </w:r>
    </w:p>
    <w:p w14:paraId="2AA35697" w14:textId="27ED6AA6" w:rsidR="001A44E5" w:rsidRDefault="00CF02D7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0DDCD6F" wp14:editId="15D9D240">
            <wp:simplePos x="0" y="0"/>
            <wp:positionH relativeFrom="margin">
              <wp:posOffset>-603129</wp:posOffset>
            </wp:positionH>
            <wp:positionV relativeFrom="margin">
              <wp:posOffset>6760332</wp:posOffset>
            </wp:positionV>
            <wp:extent cx="7088505" cy="1030605"/>
            <wp:effectExtent l="0" t="0" r="0" b="0"/>
            <wp:wrapSquare wrapText="bothSides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5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BF1">
        <w:rPr>
          <w:sz w:val="28"/>
          <w:szCs w:val="28"/>
        </w:rPr>
        <w:t xml:space="preserve">                 Germantown, TN 38138</w:t>
      </w:r>
    </w:p>
    <w:p w14:paraId="573DB852" w14:textId="77777777" w:rsidR="001A44E5" w:rsidRDefault="009B5B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hidden="0" allowOverlap="1" wp14:anchorId="27480B70" wp14:editId="563951CF">
            <wp:simplePos x="0" y="0"/>
            <wp:positionH relativeFrom="margin">
              <wp:posOffset>-744220</wp:posOffset>
            </wp:positionH>
            <wp:positionV relativeFrom="margin">
              <wp:posOffset>5067584</wp:posOffset>
            </wp:positionV>
            <wp:extent cx="7459980" cy="991870"/>
            <wp:effectExtent l="0" t="0" r="0" b="0"/>
            <wp:wrapSquare wrapText="bothSides" distT="0" distB="0" distL="114300" distR="114300"/>
            <wp:docPr id="6" name="image3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9980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A44E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68BC" w14:textId="77777777" w:rsidR="009B5BF1" w:rsidRDefault="009B5BF1">
      <w:r>
        <w:separator/>
      </w:r>
    </w:p>
  </w:endnote>
  <w:endnote w:type="continuationSeparator" w:id="0">
    <w:p w14:paraId="3F913301" w14:textId="77777777" w:rsidR="009B5BF1" w:rsidRDefault="009B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DA6A" w14:textId="77777777" w:rsidR="009B5BF1" w:rsidRDefault="009B5BF1">
      <w:r>
        <w:separator/>
      </w:r>
    </w:p>
  </w:footnote>
  <w:footnote w:type="continuationSeparator" w:id="0">
    <w:p w14:paraId="3B38BD3B" w14:textId="77777777" w:rsidR="009B5BF1" w:rsidRDefault="009B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D6E8" w14:textId="77777777" w:rsidR="001A44E5" w:rsidRDefault="009B5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Germantown Municipal School District</w:t>
    </w:r>
  </w:p>
  <w:p w14:paraId="48726915" w14:textId="77777777" w:rsidR="001A44E5" w:rsidRDefault="009B5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Occupational Exposure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E5"/>
    <w:rsid w:val="00120ACA"/>
    <w:rsid w:val="001A44E5"/>
    <w:rsid w:val="009B5BF1"/>
    <w:rsid w:val="00C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87D8"/>
  <w15:docId w15:val="{F6A47E7B-20AD-B44F-8015-4257E7A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0"/>
  </w:style>
  <w:style w:type="paragraph" w:styleId="Footer">
    <w:name w:val="footer"/>
    <w:basedOn w:val="Normal"/>
    <w:link w:val="FooterChar"/>
    <w:uiPriority w:val="99"/>
    <w:unhideWhenUsed/>
    <w:rsid w:val="00640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ba7CRWIku+Gpqjzko/5cfmI4g==">AMUW2mUxyITudne5iKx27Bf6Ys0F49hB3uJ1RjYSf28UWaNZUIrC3tnNWDeLSLlO0B11B0sXK4T2T8sK29hMCIJ0RysBe21+01/tNTGQAdW1/yogxdl0wdE=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Andrew  Martin</cp:lastModifiedBy>
  <cp:revision>2</cp:revision>
  <dcterms:created xsi:type="dcterms:W3CDTF">2022-03-24T20:27:00Z</dcterms:created>
  <dcterms:modified xsi:type="dcterms:W3CDTF">2022-03-24T20:27:00Z</dcterms:modified>
</cp:coreProperties>
</file>