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Fantasy Fitness team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770"/>
        <w:gridCol w:w="2340"/>
        <w:gridCol w:w="705"/>
        <w:gridCol w:w="1830"/>
        <w:gridCol w:w="1800"/>
        <w:tblGridChange w:id="0">
          <w:tblGrid>
            <w:gridCol w:w="570"/>
            <w:gridCol w:w="1770"/>
            <w:gridCol w:w="2340"/>
            <w:gridCol w:w="705"/>
            <w:gridCol w:w="1830"/>
            <w:gridCol w:w="18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name: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Managers name: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Formation (4-4-2,4-5-1 or 4-3-3):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Team Sheet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Total=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Total= 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680"/>
        <w:gridCol w:w="2430"/>
        <w:gridCol w:w="705"/>
        <w:gridCol w:w="1830"/>
        <w:gridCol w:w="1800"/>
        <w:tblGridChange w:id="0">
          <w:tblGrid>
            <w:gridCol w:w="570"/>
            <w:gridCol w:w="1680"/>
            <w:gridCol w:w="2430"/>
            <w:gridCol w:w="705"/>
            <w:gridCol w:w="1830"/>
            <w:gridCol w:w="1800"/>
          </w:tblGrid>
        </w:tblGridChange>
      </w:tblGrid>
      <w:tr>
        <w:trPr>
          <w:trHeight w:val="420" w:hRule="atLeast"/>
        </w:trPr>
        <w:tc>
          <w:tcPr>
            <w:gridSpan w:val="6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Subs Bench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-342899</wp:posOffset>
          </wp:positionV>
          <wp:extent cx="889175" cy="11577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175" cy="115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