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FC85" w14:textId="696A829C" w:rsidR="00157F4F" w:rsidRDefault="00157F4F" w:rsidP="002C015B">
      <w:pPr>
        <w:jc w:val="center"/>
        <w:rPr>
          <w:b/>
          <w:sz w:val="24"/>
          <w:szCs w:val="24"/>
        </w:rPr>
      </w:pPr>
      <w:r>
        <w:rPr>
          <w:b/>
          <w:noProof/>
          <w:sz w:val="24"/>
          <w:szCs w:val="24"/>
        </w:rPr>
        <w:drawing>
          <wp:anchor distT="0" distB="0" distL="114300" distR="114300" simplePos="0" relativeHeight="251659264" behindDoc="0" locked="0" layoutInCell="1" allowOverlap="1" wp14:anchorId="36218419" wp14:editId="0396A092">
            <wp:simplePos x="0" y="0"/>
            <wp:positionH relativeFrom="margin">
              <wp:posOffset>2730500</wp:posOffset>
            </wp:positionH>
            <wp:positionV relativeFrom="margin">
              <wp:posOffset>-673735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489AFF2F" w14:textId="16487F0E" w:rsidR="00615574" w:rsidRDefault="00EE66DA" w:rsidP="002C015B">
      <w:pPr>
        <w:jc w:val="center"/>
        <w:rPr>
          <w:b/>
          <w:sz w:val="24"/>
          <w:szCs w:val="24"/>
        </w:rPr>
      </w:pPr>
      <w:r>
        <w:rPr>
          <w:b/>
          <w:sz w:val="24"/>
          <w:szCs w:val="24"/>
        </w:rPr>
        <w:tab/>
      </w:r>
    </w:p>
    <w:p w14:paraId="7D3C87E9" w14:textId="77777777" w:rsidR="00615574" w:rsidRDefault="00615574" w:rsidP="002C015B">
      <w:pPr>
        <w:jc w:val="center"/>
        <w:rPr>
          <w:b/>
          <w:sz w:val="24"/>
          <w:szCs w:val="24"/>
        </w:rPr>
      </w:pPr>
    </w:p>
    <w:p w14:paraId="1636EDAF"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44905C0"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06E72EA"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5923F368" w14:textId="77777777">
        <w:tc>
          <w:tcPr>
            <w:tcW w:w="1728" w:type="dxa"/>
            <w:gridSpan w:val="2"/>
            <w:vAlign w:val="bottom"/>
          </w:tcPr>
          <w:p w14:paraId="783B3E84"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3DA410C" w14:textId="77777777" w:rsidR="00875A87" w:rsidRPr="00135579" w:rsidRDefault="00875A87" w:rsidP="00C91B8C">
            <w:pPr>
              <w:rPr>
                <w:sz w:val="22"/>
                <w:szCs w:val="22"/>
              </w:rPr>
            </w:pPr>
          </w:p>
        </w:tc>
        <w:tc>
          <w:tcPr>
            <w:tcW w:w="1393" w:type="dxa"/>
            <w:gridSpan w:val="2"/>
            <w:vAlign w:val="bottom"/>
          </w:tcPr>
          <w:p w14:paraId="36FE1CD6"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4DA50F6A" w14:textId="77777777" w:rsidR="00875A87" w:rsidRPr="00135579" w:rsidRDefault="00875A87" w:rsidP="00C91B8C">
            <w:pPr>
              <w:rPr>
                <w:sz w:val="22"/>
                <w:szCs w:val="22"/>
              </w:rPr>
            </w:pPr>
          </w:p>
        </w:tc>
        <w:tc>
          <w:tcPr>
            <w:tcW w:w="734" w:type="dxa"/>
            <w:gridSpan w:val="2"/>
            <w:vAlign w:val="bottom"/>
          </w:tcPr>
          <w:p w14:paraId="504D2EE6"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3C0CFBC8" w14:textId="77777777" w:rsidR="00875A87" w:rsidRPr="00135579" w:rsidRDefault="00875A87" w:rsidP="00C91B8C">
            <w:pPr>
              <w:rPr>
                <w:sz w:val="22"/>
                <w:szCs w:val="22"/>
              </w:rPr>
            </w:pPr>
          </w:p>
        </w:tc>
      </w:tr>
      <w:tr w:rsidR="00916C25" w:rsidRPr="00135579" w14:paraId="2B9DEA53" w14:textId="77777777">
        <w:tc>
          <w:tcPr>
            <w:tcW w:w="1368" w:type="dxa"/>
            <w:vAlign w:val="bottom"/>
          </w:tcPr>
          <w:p w14:paraId="533DCF1F"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053FB926" w14:textId="77777777" w:rsidR="00875A87" w:rsidRPr="00135579" w:rsidRDefault="00875A87" w:rsidP="00C91B8C">
            <w:pPr>
              <w:rPr>
                <w:sz w:val="22"/>
                <w:szCs w:val="22"/>
              </w:rPr>
            </w:pPr>
          </w:p>
        </w:tc>
        <w:tc>
          <w:tcPr>
            <w:tcW w:w="867" w:type="dxa"/>
            <w:vAlign w:val="bottom"/>
          </w:tcPr>
          <w:p w14:paraId="78AE94F5"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5C957702" w14:textId="77777777" w:rsidR="00875A87" w:rsidRPr="00135579" w:rsidRDefault="00875A87" w:rsidP="00C91B8C">
            <w:pPr>
              <w:rPr>
                <w:sz w:val="22"/>
                <w:szCs w:val="22"/>
              </w:rPr>
            </w:pPr>
          </w:p>
        </w:tc>
        <w:tc>
          <w:tcPr>
            <w:tcW w:w="1696" w:type="dxa"/>
            <w:gridSpan w:val="2"/>
            <w:vAlign w:val="bottom"/>
          </w:tcPr>
          <w:p w14:paraId="6D03793E"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394F207B" w14:textId="77777777" w:rsidR="00875A87" w:rsidRPr="00135579" w:rsidRDefault="00875A87" w:rsidP="00C91B8C">
            <w:pPr>
              <w:rPr>
                <w:sz w:val="22"/>
                <w:szCs w:val="22"/>
              </w:rPr>
            </w:pPr>
          </w:p>
        </w:tc>
      </w:tr>
    </w:tbl>
    <w:p w14:paraId="64332B3F"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4B84FB15" w14:textId="77777777">
        <w:tc>
          <w:tcPr>
            <w:tcW w:w="10656" w:type="dxa"/>
            <w:gridSpan w:val="13"/>
            <w:tcBorders>
              <w:bottom w:val="single" w:sz="4" w:space="0" w:color="auto"/>
            </w:tcBorders>
            <w:vAlign w:val="bottom"/>
          </w:tcPr>
          <w:p w14:paraId="1A0EF977"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71D69BD8" w14:textId="77777777">
        <w:tc>
          <w:tcPr>
            <w:tcW w:w="1004" w:type="dxa"/>
            <w:tcBorders>
              <w:top w:val="single" w:sz="4" w:space="0" w:color="auto"/>
              <w:left w:val="single" w:sz="4" w:space="0" w:color="auto"/>
              <w:bottom w:val="single" w:sz="4" w:space="0" w:color="auto"/>
              <w:right w:val="nil"/>
            </w:tcBorders>
            <w:vAlign w:val="bottom"/>
          </w:tcPr>
          <w:p w14:paraId="47A13EF4"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FF8E6D1"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5ABBA10A"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B1DD08D" w14:textId="77777777" w:rsidR="005C0D79" w:rsidRPr="00135579" w:rsidRDefault="005C0D79" w:rsidP="00C91B8C">
            <w:pPr>
              <w:rPr>
                <w:sz w:val="22"/>
                <w:szCs w:val="22"/>
              </w:rPr>
            </w:pPr>
          </w:p>
        </w:tc>
      </w:tr>
      <w:tr w:rsidR="005C0D79" w:rsidRPr="00135579" w14:paraId="2A8213E4" w14:textId="77777777">
        <w:tc>
          <w:tcPr>
            <w:tcW w:w="10656" w:type="dxa"/>
            <w:gridSpan w:val="13"/>
            <w:tcBorders>
              <w:top w:val="single" w:sz="4" w:space="0" w:color="auto"/>
              <w:bottom w:val="single" w:sz="4" w:space="0" w:color="auto"/>
            </w:tcBorders>
            <w:vAlign w:val="bottom"/>
          </w:tcPr>
          <w:p w14:paraId="51259997"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6B4B394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B41EA18"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BE7383"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762256E"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1B42D9A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EA5D78D" w14:textId="77777777" w:rsidR="00FE76C1" w:rsidRPr="005C0D79" w:rsidRDefault="00FE76C1" w:rsidP="00A87746">
            <w:pPr>
              <w:rPr>
                <w:b/>
              </w:rPr>
            </w:pPr>
            <w:r w:rsidRPr="005C0D79">
              <w:rPr>
                <w:b/>
              </w:rPr>
              <w:t>Phone</w:t>
            </w:r>
          </w:p>
        </w:tc>
      </w:tr>
      <w:tr w:rsidR="00FE76C1" w:rsidRPr="00135579" w14:paraId="258512A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FE138C7"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E4BF7FE"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75B2FA"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55FE348"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A9F1F6A" w14:textId="77777777" w:rsidR="00FE76C1" w:rsidRPr="00135579" w:rsidRDefault="00FE76C1" w:rsidP="00366D7F"/>
        </w:tc>
      </w:tr>
      <w:tr w:rsidR="00FE76C1" w:rsidRPr="00135579" w14:paraId="08C0FFBC"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D2A69A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23768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8794B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261826E"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1D58E4D" w14:textId="77777777" w:rsidR="00FE76C1" w:rsidRPr="00135579" w:rsidRDefault="00FE76C1" w:rsidP="00366D7F"/>
        </w:tc>
      </w:tr>
      <w:tr w:rsidR="00FE76C1" w:rsidRPr="00135579" w14:paraId="56217980"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1F8804"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B1EE8D"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0195CAE"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80567AA"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266A054" w14:textId="77777777" w:rsidR="00FE76C1" w:rsidRPr="00135579" w:rsidRDefault="00FE76C1" w:rsidP="00366D7F"/>
        </w:tc>
      </w:tr>
      <w:tr w:rsidR="00A87746" w:rsidRPr="00135579" w14:paraId="56C2EAAB" w14:textId="77777777">
        <w:tc>
          <w:tcPr>
            <w:tcW w:w="10656" w:type="dxa"/>
            <w:gridSpan w:val="13"/>
            <w:tcBorders>
              <w:top w:val="single" w:sz="4" w:space="0" w:color="auto"/>
              <w:bottom w:val="single" w:sz="4" w:space="0" w:color="auto"/>
            </w:tcBorders>
            <w:vAlign w:val="bottom"/>
          </w:tcPr>
          <w:p w14:paraId="5D3F0C2C"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18E88D5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EB19789" w14:textId="77777777" w:rsidR="00C84E2F" w:rsidRPr="00550B55" w:rsidRDefault="00C84E2F" w:rsidP="00C84E2F">
            <w:pPr>
              <w:spacing w:before="100" w:beforeAutospacing="1" w:after="100" w:afterAutospacing="1"/>
              <w:outlineLvl w:val="2"/>
              <w:rPr>
                <w:b/>
                <w:bCs/>
                <w:sz w:val="22"/>
                <w:szCs w:val="24"/>
              </w:rPr>
            </w:pPr>
            <w:r w:rsidRPr="00550B55">
              <w:rPr>
                <w:b/>
                <w:bCs/>
                <w:sz w:val="22"/>
                <w:szCs w:val="24"/>
              </w:rPr>
              <w:t>What is Duchenne muscular dystrophy?</w:t>
            </w:r>
          </w:p>
          <w:p w14:paraId="4E0F2E72" w14:textId="77777777" w:rsidR="00C84E2F" w:rsidRPr="00550B55" w:rsidRDefault="00C84E2F" w:rsidP="00C84E2F">
            <w:pPr>
              <w:spacing w:before="100" w:beforeAutospacing="1" w:after="100" w:afterAutospacing="1"/>
              <w:rPr>
                <w:sz w:val="22"/>
                <w:szCs w:val="24"/>
              </w:rPr>
            </w:pPr>
            <w:r w:rsidRPr="00550B55">
              <w:rPr>
                <w:sz w:val="22"/>
                <w:szCs w:val="24"/>
              </w:rPr>
              <w:t>Duchenne muscular dystrophy (DMD) is a genetic disorder characterized by progressive muscle degeneration and weakness. It is one of nine types of </w:t>
            </w:r>
            <w:r w:rsidRPr="00550B55">
              <w:rPr>
                <w:i/>
                <w:iCs/>
                <w:sz w:val="22"/>
                <w:szCs w:val="24"/>
              </w:rPr>
              <w:t>muscular dystrophy</w:t>
            </w:r>
            <w:r w:rsidRPr="00550B55">
              <w:rPr>
                <w:sz w:val="22"/>
                <w:szCs w:val="24"/>
              </w:rPr>
              <w:t>.</w:t>
            </w:r>
          </w:p>
          <w:p w14:paraId="3775B6CA" w14:textId="77777777" w:rsidR="00C84E2F" w:rsidRPr="00550B55" w:rsidRDefault="00C84E2F" w:rsidP="00C84E2F">
            <w:pPr>
              <w:spacing w:before="100" w:beforeAutospacing="1" w:after="100" w:afterAutospacing="1"/>
              <w:rPr>
                <w:sz w:val="22"/>
                <w:szCs w:val="24"/>
              </w:rPr>
            </w:pPr>
            <w:r w:rsidRPr="00550B55">
              <w:rPr>
                <w:sz w:val="22"/>
                <w:szCs w:val="24"/>
              </w:rPr>
              <w:t>DMD is caused by an absence of </w:t>
            </w:r>
            <w:r w:rsidRPr="00550B55">
              <w:rPr>
                <w:i/>
                <w:iCs/>
                <w:sz w:val="22"/>
                <w:szCs w:val="24"/>
              </w:rPr>
              <w:t>dystrophin</w:t>
            </w:r>
            <w:r w:rsidRPr="00550B55">
              <w:rPr>
                <w:sz w:val="22"/>
                <w:szCs w:val="24"/>
              </w:rPr>
              <w:t>, a protein that helps keep muscle cells intact. Symptom onset is in early childhood, usually between ages 3 and 5. The disease primarily affects boys, but in rare cases it can affect girls.</w:t>
            </w:r>
          </w:p>
          <w:p w14:paraId="39F22206" w14:textId="77777777" w:rsidR="00C84E2F" w:rsidRPr="00550B55" w:rsidRDefault="00C84E2F" w:rsidP="00C84E2F">
            <w:pPr>
              <w:spacing w:before="100" w:beforeAutospacing="1" w:after="100" w:afterAutospacing="1"/>
              <w:outlineLvl w:val="2"/>
              <w:rPr>
                <w:b/>
                <w:bCs/>
                <w:sz w:val="22"/>
                <w:szCs w:val="24"/>
              </w:rPr>
            </w:pPr>
            <w:r w:rsidRPr="00550B55">
              <w:rPr>
                <w:b/>
                <w:bCs/>
                <w:sz w:val="22"/>
                <w:szCs w:val="24"/>
              </w:rPr>
              <w:t>What are the symptoms of DMD?</w:t>
            </w:r>
          </w:p>
          <w:p w14:paraId="19101454" w14:textId="77777777" w:rsidR="00A87746" w:rsidRPr="00135579" w:rsidRDefault="00C84E2F" w:rsidP="00C84E2F">
            <w:pPr>
              <w:spacing w:before="100" w:beforeAutospacing="1" w:after="100" w:afterAutospacing="1"/>
              <w:rPr>
                <w:sz w:val="22"/>
                <w:szCs w:val="22"/>
              </w:rPr>
            </w:pPr>
            <w:r w:rsidRPr="00550B55">
              <w:rPr>
                <w:sz w:val="22"/>
                <w:szCs w:val="24"/>
              </w:rPr>
              <w:t>Muscle weakness can begin as early as age 3, first affecting the muscles of the hips, pelvic area, thighs and shoulders, and later the skeletal (voluntary) muscles in the arms, legs and trunk. The calves often are enlarged. By the early teens, the heart and respiratory muscles also are affected</w:t>
            </w:r>
          </w:p>
        </w:tc>
      </w:tr>
      <w:tr w:rsidR="00A87746" w:rsidRPr="00135579" w14:paraId="1B48D64A" w14:textId="77777777">
        <w:tc>
          <w:tcPr>
            <w:tcW w:w="10656" w:type="dxa"/>
            <w:gridSpan w:val="13"/>
            <w:tcBorders>
              <w:top w:val="single" w:sz="4" w:space="0" w:color="auto"/>
              <w:bottom w:val="single" w:sz="4" w:space="0" w:color="auto"/>
            </w:tcBorders>
            <w:vAlign w:val="bottom"/>
          </w:tcPr>
          <w:p w14:paraId="2C823C1C" w14:textId="77777777" w:rsidR="00A87746" w:rsidRPr="00135579" w:rsidRDefault="00A87746" w:rsidP="00C91B8C">
            <w:pPr>
              <w:rPr>
                <w:b/>
                <w:sz w:val="22"/>
                <w:szCs w:val="22"/>
              </w:rPr>
            </w:pPr>
            <w:r w:rsidRPr="00135579">
              <w:rPr>
                <w:b/>
                <w:sz w:val="22"/>
                <w:szCs w:val="22"/>
              </w:rPr>
              <w:t>SYMPTOMS TO WATCH FOR:</w:t>
            </w:r>
          </w:p>
        </w:tc>
      </w:tr>
      <w:tr w:rsidR="00A87746" w:rsidRPr="00135579" w14:paraId="3D599591"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4519FBC" w14:textId="77777777" w:rsidR="00C84E2F" w:rsidRPr="00550B55" w:rsidRDefault="00C84E2F" w:rsidP="00C84E2F">
            <w:pPr>
              <w:spacing w:before="100" w:beforeAutospacing="1" w:after="100" w:afterAutospacing="1"/>
              <w:rPr>
                <w:sz w:val="22"/>
                <w:szCs w:val="22"/>
              </w:rPr>
            </w:pPr>
            <w:r w:rsidRPr="00550B55">
              <w:rPr>
                <w:sz w:val="22"/>
                <w:szCs w:val="22"/>
              </w:rPr>
              <w:t>By school age, children may walk on their toes or the balls of their feet with a slightly waddling gait, and fall frequently. To try to keep their balance, they may stick out their bellies and pull back their shoulders. Children also have difficulty raising their arms.</w:t>
            </w:r>
          </w:p>
          <w:p w14:paraId="5A69DABE" w14:textId="77777777" w:rsidR="00C84E2F" w:rsidRPr="00550B55" w:rsidRDefault="00C84E2F" w:rsidP="00C84E2F">
            <w:pPr>
              <w:spacing w:before="100" w:beforeAutospacing="1" w:after="100" w:afterAutospacing="1"/>
              <w:rPr>
                <w:sz w:val="22"/>
                <w:szCs w:val="22"/>
              </w:rPr>
            </w:pPr>
            <w:r w:rsidRPr="00550B55">
              <w:rPr>
                <w:sz w:val="22"/>
                <w:szCs w:val="22"/>
              </w:rPr>
              <w:t>Many children with DMD begin using a wheelchair sometime between ages 7 and 12. Transition to a wheelchair usually is a gradual process; at first, the chair may be required only to conserve the child's energy when covering long distances. (Children often experience renewed independence once they fully transition to a power wheelchair.)</w:t>
            </w:r>
          </w:p>
          <w:p w14:paraId="29F996FF" w14:textId="77777777" w:rsidR="00C84E2F" w:rsidRPr="00550B55" w:rsidRDefault="00C84E2F" w:rsidP="00C84E2F">
            <w:pPr>
              <w:spacing w:before="100" w:beforeAutospacing="1" w:after="100" w:afterAutospacing="1"/>
              <w:rPr>
                <w:sz w:val="22"/>
                <w:szCs w:val="22"/>
              </w:rPr>
            </w:pPr>
            <w:r w:rsidRPr="00550B55">
              <w:rPr>
                <w:sz w:val="22"/>
                <w:szCs w:val="22"/>
              </w:rPr>
              <w:t xml:space="preserve">In the teen years, activities involving the arms, legs or trunk may require assistance or mechanical </w:t>
            </w:r>
            <w:proofErr w:type="spellStart"/>
            <w:r w:rsidRPr="00550B55">
              <w:rPr>
                <w:sz w:val="22"/>
                <w:szCs w:val="22"/>
              </w:rPr>
              <w:t>support.Pain</w:t>
            </w:r>
            <w:proofErr w:type="spellEnd"/>
            <w:r w:rsidRPr="00550B55">
              <w:rPr>
                <w:sz w:val="22"/>
                <w:szCs w:val="22"/>
              </w:rPr>
              <w:t xml:space="preserve"> and sensation</w:t>
            </w:r>
          </w:p>
          <w:p w14:paraId="672284A8" w14:textId="77777777" w:rsidR="00C84E2F" w:rsidRPr="00550B55" w:rsidRDefault="00C84E2F" w:rsidP="00C84E2F">
            <w:pPr>
              <w:spacing w:before="100" w:beforeAutospacing="1" w:after="100" w:afterAutospacing="1"/>
              <w:outlineLvl w:val="2"/>
              <w:rPr>
                <w:b/>
                <w:bCs/>
                <w:sz w:val="22"/>
                <w:szCs w:val="22"/>
              </w:rPr>
            </w:pPr>
            <w:r w:rsidRPr="00550B55">
              <w:rPr>
                <w:b/>
                <w:bCs/>
                <w:sz w:val="22"/>
                <w:szCs w:val="22"/>
              </w:rPr>
              <w:t>Pain and sensation</w:t>
            </w:r>
          </w:p>
          <w:p w14:paraId="324820EF" w14:textId="77777777" w:rsidR="00C84E2F" w:rsidRPr="00550B55" w:rsidRDefault="00C84E2F" w:rsidP="00C84E2F">
            <w:pPr>
              <w:spacing w:before="100" w:beforeAutospacing="1" w:after="100" w:afterAutospacing="1"/>
              <w:rPr>
                <w:sz w:val="22"/>
                <w:szCs w:val="22"/>
              </w:rPr>
            </w:pPr>
            <w:r w:rsidRPr="00550B55">
              <w:rPr>
                <w:sz w:val="22"/>
                <w:szCs w:val="22"/>
              </w:rPr>
              <w:t xml:space="preserve">The muscle deterioration in Duchenne MD isn’t usually </w:t>
            </w:r>
            <w:proofErr w:type="gramStart"/>
            <w:r w:rsidRPr="00550B55">
              <w:rPr>
                <w:sz w:val="22"/>
                <w:szCs w:val="22"/>
              </w:rPr>
              <w:t>painful in itself</w:t>
            </w:r>
            <w:proofErr w:type="gramEnd"/>
            <w:r w:rsidRPr="00550B55">
              <w:rPr>
                <w:sz w:val="22"/>
                <w:szCs w:val="22"/>
              </w:rPr>
              <w:t>. Some people report muscle cramps at times; these usually can be treated with over-the-counter pain relievers.</w:t>
            </w:r>
          </w:p>
          <w:p w14:paraId="14244CFD" w14:textId="77777777" w:rsidR="00C84E2F" w:rsidRPr="00550B55" w:rsidRDefault="00C84E2F" w:rsidP="00C84E2F">
            <w:pPr>
              <w:spacing w:before="100" w:beforeAutospacing="1" w:after="100" w:afterAutospacing="1"/>
              <w:rPr>
                <w:sz w:val="22"/>
                <w:szCs w:val="22"/>
              </w:rPr>
            </w:pPr>
            <w:r w:rsidRPr="00550B55">
              <w:rPr>
                <w:sz w:val="22"/>
                <w:szCs w:val="22"/>
              </w:rPr>
              <w:t>Because muscular dystrophy doesn’t affect nerves directly, touch and other senses are normal, as is control over the smooth, or involuntary, muscles of the bladder and bowel, and sexual functions.</w:t>
            </w:r>
          </w:p>
          <w:p w14:paraId="4FAA496B" w14:textId="77777777" w:rsidR="00C84E2F" w:rsidRPr="00550B55" w:rsidRDefault="00C84E2F" w:rsidP="00C84E2F">
            <w:pPr>
              <w:spacing w:before="100" w:beforeAutospacing="1" w:after="100" w:afterAutospacing="1"/>
              <w:outlineLvl w:val="2"/>
              <w:rPr>
                <w:b/>
                <w:bCs/>
                <w:sz w:val="22"/>
                <w:szCs w:val="22"/>
              </w:rPr>
            </w:pPr>
            <w:r w:rsidRPr="00550B55">
              <w:rPr>
                <w:b/>
                <w:bCs/>
                <w:sz w:val="22"/>
                <w:szCs w:val="22"/>
              </w:rPr>
              <w:lastRenderedPageBreak/>
              <w:t>The heart</w:t>
            </w:r>
          </w:p>
          <w:p w14:paraId="52CF80F6" w14:textId="77777777" w:rsidR="00C84E2F" w:rsidRPr="00550B55" w:rsidRDefault="00C84E2F" w:rsidP="00C84E2F">
            <w:pPr>
              <w:spacing w:before="100" w:beforeAutospacing="1" w:after="100" w:afterAutospacing="1"/>
              <w:rPr>
                <w:sz w:val="22"/>
                <w:szCs w:val="22"/>
              </w:rPr>
            </w:pPr>
            <w:r w:rsidRPr="00550B55">
              <w:rPr>
                <w:sz w:val="22"/>
                <w:szCs w:val="22"/>
              </w:rPr>
              <w:t>Lack of dystrophin can weaken the muscle layer in the heart (</w:t>
            </w:r>
            <w:r w:rsidRPr="00550B55">
              <w:rPr>
                <w:i/>
                <w:iCs/>
                <w:sz w:val="22"/>
                <w:szCs w:val="22"/>
              </w:rPr>
              <w:t>myocardium</w:t>
            </w:r>
            <w:r w:rsidRPr="00550B55">
              <w:rPr>
                <w:sz w:val="22"/>
                <w:szCs w:val="22"/>
              </w:rPr>
              <w:t xml:space="preserve">), resulting in a condition </w:t>
            </w:r>
            <w:proofErr w:type="spellStart"/>
            <w:r w:rsidRPr="00550B55">
              <w:rPr>
                <w:sz w:val="22"/>
                <w:szCs w:val="22"/>
              </w:rPr>
              <w:t>called</w:t>
            </w:r>
            <w:r w:rsidRPr="00550B55">
              <w:rPr>
                <w:i/>
                <w:iCs/>
                <w:sz w:val="22"/>
                <w:szCs w:val="22"/>
              </w:rPr>
              <w:t>cardiomyopathy</w:t>
            </w:r>
            <w:proofErr w:type="spellEnd"/>
            <w:r w:rsidRPr="00550B55">
              <w:rPr>
                <w:sz w:val="22"/>
                <w:szCs w:val="22"/>
              </w:rPr>
              <w:t>. Over time, sometimes as early as the teen years, the damage done by DMD to the heart can become life-threatening. The heart should be monitored closely, usually by a pediatric cardiologist. See </w:t>
            </w:r>
            <w:hyperlink r:id="rId13" w:tgtFrame="_self" w:history="1">
              <w:r w:rsidRPr="00550B55">
                <w:rPr>
                  <w:color w:val="0000FF"/>
                  <w:sz w:val="22"/>
                  <w:szCs w:val="22"/>
                  <w:u w:val="single"/>
                </w:rPr>
                <w:t>Medical Management</w:t>
              </w:r>
            </w:hyperlink>
            <w:r w:rsidRPr="00550B55">
              <w:rPr>
                <w:sz w:val="22"/>
                <w:szCs w:val="22"/>
              </w:rPr>
              <w:t> for more on cardiomyopathy in DMD.</w:t>
            </w:r>
          </w:p>
          <w:p w14:paraId="7D933734" w14:textId="77777777" w:rsidR="00C84E2F" w:rsidRPr="00550B55" w:rsidRDefault="00C84E2F" w:rsidP="00C84E2F">
            <w:pPr>
              <w:spacing w:before="100" w:beforeAutospacing="1" w:after="100" w:afterAutospacing="1"/>
              <w:outlineLvl w:val="2"/>
              <w:rPr>
                <w:b/>
                <w:bCs/>
                <w:sz w:val="22"/>
                <w:szCs w:val="22"/>
              </w:rPr>
            </w:pPr>
            <w:r w:rsidRPr="00550B55">
              <w:rPr>
                <w:b/>
                <w:bCs/>
                <w:sz w:val="22"/>
                <w:szCs w:val="22"/>
              </w:rPr>
              <w:t>Respiratory function</w:t>
            </w:r>
          </w:p>
          <w:p w14:paraId="13B9BDEE" w14:textId="77777777" w:rsidR="00C84E2F" w:rsidRPr="00550B55" w:rsidRDefault="00C84E2F" w:rsidP="00C84E2F">
            <w:pPr>
              <w:spacing w:before="100" w:beforeAutospacing="1" w:after="100" w:afterAutospacing="1"/>
              <w:rPr>
                <w:sz w:val="22"/>
                <w:szCs w:val="22"/>
              </w:rPr>
            </w:pPr>
            <w:r w:rsidRPr="00550B55">
              <w:rPr>
                <w:sz w:val="22"/>
                <w:szCs w:val="22"/>
              </w:rPr>
              <w:t>Beginning at about 10 years of age, the diaphragm and other muscles that operate the lungs may weaken, making the lungs less effective at moving air in and out. Although the child may not complain of shortness of breath, problems that indicate poor respiratory function include headaches, mental dullness, difficulty concentrating or staying awake, and nightmares.</w:t>
            </w:r>
          </w:p>
          <w:p w14:paraId="57B806A3" w14:textId="77777777" w:rsidR="00C84E2F" w:rsidRPr="00550B55" w:rsidRDefault="00C84E2F" w:rsidP="00C84E2F">
            <w:pPr>
              <w:spacing w:before="100" w:beforeAutospacing="1" w:after="100" w:afterAutospacing="1"/>
              <w:rPr>
                <w:sz w:val="22"/>
                <w:szCs w:val="22"/>
              </w:rPr>
            </w:pPr>
            <w:r w:rsidRPr="00550B55">
              <w:rPr>
                <w:sz w:val="22"/>
                <w:szCs w:val="22"/>
              </w:rPr>
              <w:t>Weakened respiratory muscles make it difficult to cough, leading to increased risk of serious respiratory infection. A simple cold can quickly progress to pneumonia. It's important to get flu shots, and when infections occur, to get prompt treatment. See </w:t>
            </w:r>
            <w:hyperlink r:id="rId14" w:tgtFrame="_self" w:history="1">
              <w:r w:rsidRPr="00550B55">
                <w:rPr>
                  <w:color w:val="0000FF"/>
                  <w:sz w:val="22"/>
                  <w:szCs w:val="22"/>
                  <w:u w:val="single"/>
                </w:rPr>
                <w:t>Medical Management</w:t>
              </w:r>
            </w:hyperlink>
            <w:r w:rsidRPr="00550B55">
              <w:rPr>
                <w:sz w:val="22"/>
                <w:szCs w:val="22"/>
              </w:rPr>
              <w:t> for more on respiratory care in DMD.</w:t>
            </w:r>
          </w:p>
          <w:p w14:paraId="49E37760" w14:textId="77777777" w:rsidR="00C84E2F" w:rsidRPr="00550B55" w:rsidRDefault="00C84E2F" w:rsidP="00C84E2F">
            <w:pPr>
              <w:spacing w:before="100" w:beforeAutospacing="1" w:after="100" w:afterAutospacing="1"/>
              <w:outlineLvl w:val="2"/>
              <w:rPr>
                <w:b/>
                <w:bCs/>
                <w:sz w:val="22"/>
                <w:szCs w:val="22"/>
              </w:rPr>
            </w:pPr>
            <w:r w:rsidRPr="00550B55">
              <w:rPr>
                <w:b/>
                <w:bCs/>
                <w:sz w:val="22"/>
                <w:szCs w:val="22"/>
              </w:rPr>
              <w:t>Learning</w:t>
            </w:r>
          </w:p>
          <w:p w14:paraId="366787C0" w14:textId="77777777" w:rsidR="00C84E2F" w:rsidRPr="00550B55" w:rsidRDefault="00C84E2F" w:rsidP="00C84E2F">
            <w:pPr>
              <w:spacing w:before="100" w:beforeAutospacing="1" w:after="100" w:afterAutospacing="1"/>
              <w:rPr>
                <w:sz w:val="22"/>
                <w:szCs w:val="22"/>
              </w:rPr>
            </w:pPr>
            <w:r w:rsidRPr="00550B55">
              <w:rPr>
                <w:sz w:val="22"/>
                <w:szCs w:val="22"/>
              </w:rPr>
              <w:t>About a third of boys with DMD have some degree of </w:t>
            </w:r>
            <w:r w:rsidRPr="00550B55">
              <w:rPr>
                <w:i/>
                <w:iCs/>
                <w:sz w:val="22"/>
                <w:szCs w:val="22"/>
              </w:rPr>
              <w:t>learning disability</w:t>
            </w:r>
            <w:r w:rsidRPr="00550B55">
              <w:rPr>
                <w:sz w:val="22"/>
                <w:szCs w:val="22"/>
              </w:rPr>
              <w:t>, although few have serious mental retardation. Doctors believe that dystrophin abnormalities in the brain may have subtle effects on cognition and behavior. Learning problems in DMD occur in three general areas: attention focusing, verbal learning and memory, and emotional interaction.</w:t>
            </w:r>
          </w:p>
          <w:p w14:paraId="3CCF9D7A" w14:textId="77777777" w:rsidR="00C84E2F" w:rsidRPr="00550B55" w:rsidRDefault="00C84E2F" w:rsidP="00C84E2F">
            <w:pPr>
              <w:spacing w:before="100" w:beforeAutospacing="1" w:after="100" w:afterAutospacing="1"/>
              <w:rPr>
                <w:sz w:val="22"/>
                <w:szCs w:val="22"/>
              </w:rPr>
            </w:pPr>
            <w:r w:rsidRPr="00550B55">
              <w:rPr>
                <w:sz w:val="22"/>
                <w:szCs w:val="22"/>
              </w:rPr>
              <w:t>Children suspected of having a learning disability can be evaluated by a developmental or pediatric neuropsychologist through the school system’s special education department or with a referral from the MDA clinic.</w:t>
            </w:r>
          </w:p>
          <w:p w14:paraId="03D92B2A" w14:textId="77777777" w:rsidR="00980EA0" w:rsidRPr="00135579" w:rsidRDefault="00C84E2F" w:rsidP="00C84E2F">
            <w:pPr>
              <w:spacing w:before="100" w:beforeAutospacing="1" w:after="100" w:afterAutospacing="1"/>
              <w:rPr>
                <w:sz w:val="22"/>
                <w:szCs w:val="22"/>
              </w:rPr>
            </w:pPr>
            <w:r w:rsidRPr="00550B55">
              <w:rPr>
                <w:sz w:val="22"/>
                <w:szCs w:val="22"/>
              </w:rPr>
              <w:t>If a learning disability is diagnosed, educational and psychological interventions can begin right away. The specialist may prescribe exercises and techniques that can help improve these areas, and the school also can provide special help with learning.</w:t>
            </w:r>
          </w:p>
        </w:tc>
      </w:tr>
      <w:tr w:rsidR="00A87746" w:rsidRPr="00135579" w14:paraId="11EE1B67" w14:textId="77777777">
        <w:tc>
          <w:tcPr>
            <w:tcW w:w="10656" w:type="dxa"/>
            <w:gridSpan w:val="13"/>
            <w:tcBorders>
              <w:top w:val="single" w:sz="4" w:space="0" w:color="auto"/>
              <w:bottom w:val="single" w:sz="4" w:space="0" w:color="auto"/>
            </w:tcBorders>
            <w:vAlign w:val="bottom"/>
          </w:tcPr>
          <w:p w14:paraId="30CBB511" w14:textId="77777777" w:rsidR="00A87746" w:rsidRPr="00135579" w:rsidRDefault="00A87746" w:rsidP="00C91B8C">
            <w:pPr>
              <w:rPr>
                <w:b/>
                <w:sz w:val="22"/>
                <w:szCs w:val="22"/>
              </w:rPr>
            </w:pPr>
            <w:r w:rsidRPr="00135579">
              <w:rPr>
                <w:b/>
                <w:sz w:val="22"/>
                <w:szCs w:val="22"/>
              </w:rPr>
              <w:lastRenderedPageBreak/>
              <w:t>HEALTH CARE ACTION PLAN:</w:t>
            </w:r>
          </w:p>
        </w:tc>
      </w:tr>
      <w:tr w:rsidR="00A87746" w:rsidRPr="00135579" w14:paraId="27F905F7"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69E0A2B" w14:textId="77777777" w:rsidR="00A87746" w:rsidRPr="00135579" w:rsidRDefault="00C84E2F" w:rsidP="00550B55">
            <w:pPr>
              <w:rPr>
                <w:sz w:val="22"/>
                <w:szCs w:val="22"/>
              </w:rPr>
            </w:pPr>
            <w:r>
              <w:rPr>
                <w:sz w:val="22"/>
                <w:szCs w:val="22"/>
              </w:rPr>
              <w:t xml:space="preserve">Developing in accordance with </w:t>
            </w:r>
            <w:r w:rsidR="00550B55">
              <w:rPr>
                <w:sz w:val="22"/>
                <w:szCs w:val="22"/>
              </w:rPr>
              <w:t>student’s</w:t>
            </w:r>
            <w:r>
              <w:rPr>
                <w:sz w:val="22"/>
                <w:szCs w:val="22"/>
              </w:rPr>
              <w:t xml:space="preserve"> progression. </w:t>
            </w:r>
          </w:p>
        </w:tc>
      </w:tr>
      <w:tr w:rsidR="00550B55" w:rsidRPr="005753CE" w14:paraId="54981E82" w14:textId="77777777" w:rsidTr="00487382">
        <w:tc>
          <w:tcPr>
            <w:tcW w:w="10656" w:type="dxa"/>
            <w:gridSpan w:val="13"/>
            <w:tcBorders>
              <w:top w:val="single" w:sz="4" w:space="0" w:color="auto"/>
              <w:bottom w:val="single" w:sz="4" w:space="0" w:color="auto"/>
            </w:tcBorders>
            <w:vAlign w:val="bottom"/>
          </w:tcPr>
          <w:p w14:paraId="17668F67" w14:textId="77777777" w:rsidR="00550B55" w:rsidRPr="005753CE" w:rsidRDefault="00550B55" w:rsidP="00487382">
            <w:pPr>
              <w:rPr>
                <w:b/>
                <w:sz w:val="22"/>
                <w:szCs w:val="22"/>
              </w:rPr>
            </w:pPr>
            <w:r w:rsidRPr="005753CE">
              <w:rPr>
                <w:b/>
                <w:sz w:val="22"/>
                <w:szCs w:val="22"/>
              </w:rPr>
              <w:t>STUDENT ATTENDANCE</w:t>
            </w:r>
          </w:p>
        </w:tc>
      </w:tr>
      <w:tr w:rsidR="00550B55" w:rsidRPr="005753CE" w14:paraId="10B6696E"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6AD754FD" w14:textId="77777777" w:rsidR="00550B55" w:rsidRPr="005753CE" w:rsidRDefault="002779B8" w:rsidP="00487382">
            <w:pPr>
              <w:rPr>
                <w:b/>
              </w:rPr>
            </w:pPr>
            <w:sdt>
              <w:sdtPr>
                <w:rPr>
                  <w:b/>
                  <w:sz w:val="22"/>
                </w:rPr>
                <w:id w:val="1269902105"/>
                <w14:checkbox>
                  <w14:checked w14:val="0"/>
                  <w14:checkedState w14:val="2612" w14:font="MS Gothic"/>
                  <w14:uncheckedState w14:val="2610" w14:font="MS Gothic"/>
                </w14:checkbox>
              </w:sdtPr>
              <w:sdtEndPr/>
              <w:sdtContent>
                <w:r w:rsidR="00550B55" w:rsidRPr="005753CE">
                  <w:rPr>
                    <w:rFonts w:ascii="MS Mincho" w:eastAsia="MS Mincho" w:hAnsi="MS Mincho" w:cs="MS Mincho" w:hint="eastAsia"/>
                    <w:b/>
                    <w:sz w:val="22"/>
                  </w:rPr>
                  <w:t>☐</w:t>
                </w:r>
              </w:sdtContent>
            </w:sdt>
            <w:r w:rsidR="00550B55" w:rsidRPr="005753CE">
              <w:t xml:space="preserve"> </w:t>
            </w:r>
            <w:r w:rsidR="00550B55" w:rsidRPr="005753CE">
              <w:rPr>
                <w:b/>
              </w:rPr>
              <w:t xml:space="preserve">No Concerns  </w:t>
            </w:r>
            <w:r w:rsidR="00550B55">
              <w:rPr>
                <w:b/>
              </w:rPr>
              <w:t xml:space="preserve">        </w:t>
            </w:r>
            <w:r w:rsidR="00550B55"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 xml:space="preserve">Concerning Absenteeism (5 – 9.9%) </w:t>
            </w:r>
            <w:r w:rsidR="00550B55">
              <w:rPr>
                <w:b/>
              </w:rPr>
              <w:t xml:space="preserve">         </w:t>
            </w:r>
            <w:r w:rsidR="00550B55" w:rsidRPr="005753CE">
              <w:rPr>
                <w:b/>
              </w:rPr>
              <w:tab/>
              <w:t>Chronic Absenteeism</w:t>
            </w:r>
            <w:r w:rsidR="00550B55">
              <w:rPr>
                <w:b/>
              </w:rPr>
              <w:t xml:space="preserve"> </w:t>
            </w:r>
            <w:r w:rsidR="00550B55" w:rsidRPr="005753CE">
              <w:rPr>
                <w:b/>
              </w:rPr>
              <w:t>(&gt; 10%)</w:t>
            </w:r>
          </w:p>
          <w:p w14:paraId="61E46019" w14:textId="77777777" w:rsidR="00550B55" w:rsidRDefault="00550B55" w:rsidP="00487382">
            <w:pPr>
              <w:rPr>
                <w:b/>
              </w:rPr>
            </w:pPr>
          </w:p>
          <w:p w14:paraId="11479865" w14:textId="77777777" w:rsidR="00550B55" w:rsidRDefault="00550B55" w:rsidP="00487382">
            <w:pPr>
              <w:rPr>
                <w:b/>
              </w:rPr>
            </w:pPr>
            <w:r>
              <w:rPr>
                <w:b/>
              </w:rPr>
              <w:t>INTERVENTIONS</w:t>
            </w:r>
          </w:p>
          <w:p w14:paraId="02AE1118" w14:textId="77777777" w:rsidR="00550B55" w:rsidRPr="005753CE" w:rsidRDefault="002779B8" w:rsidP="00487382">
            <w:pPr>
              <w:rPr>
                <w:b/>
              </w:rPr>
            </w:pPr>
            <w:sdt>
              <w:sdtPr>
                <w:rPr>
                  <w:b/>
                  <w:sz w:val="22"/>
                </w:rPr>
                <w:id w:val="1118263640"/>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Parent/Guardian Contact</w:t>
            </w:r>
            <w:r w:rsidR="00550B55" w:rsidRPr="005753CE">
              <w:rPr>
                <w:b/>
              </w:rPr>
              <w:tab/>
            </w:r>
            <w:r w:rsidR="00550B55" w:rsidRPr="005753CE">
              <w:rPr>
                <w:b/>
              </w:rPr>
              <w:tab/>
            </w:r>
            <w:sdt>
              <w:sdtPr>
                <w:rPr>
                  <w:b/>
                  <w:sz w:val="22"/>
                </w:rPr>
                <w:id w:val="1696428612"/>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Attendance letter</w:t>
            </w:r>
          </w:p>
          <w:p w14:paraId="6AD2743F" w14:textId="77777777" w:rsidR="00550B55" w:rsidRPr="005753CE" w:rsidRDefault="002779B8" w:rsidP="00487382">
            <w:pPr>
              <w:rPr>
                <w:b/>
              </w:rPr>
            </w:pPr>
            <w:sdt>
              <w:sdtPr>
                <w:rPr>
                  <w:b/>
                  <w:sz w:val="22"/>
                </w:rPr>
                <w:id w:val="823852269"/>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HIPAA/MD Contact</w:t>
            </w:r>
            <w:r w:rsidR="00550B55" w:rsidRPr="005753CE">
              <w:rPr>
                <w:b/>
              </w:rPr>
              <w:tab/>
            </w:r>
            <w:r w:rsidR="00550B55" w:rsidRPr="005753CE">
              <w:rPr>
                <w:b/>
              </w:rPr>
              <w:tab/>
            </w:r>
            <w:r w:rsidR="00550B55" w:rsidRPr="005753CE">
              <w:rPr>
                <w:b/>
              </w:rPr>
              <w:tab/>
            </w:r>
            <w:sdt>
              <w:sdtPr>
                <w:rPr>
                  <w:b/>
                  <w:sz w:val="22"/>
                </w:rPr>
                <w:id w:val="-1902435351"/>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Medical Referral</w:t>
            </w:r>
          </w:p>
          <w:p w14:paraId="26C28D60" w14:textId="77777777" w:rsidR="00550B55" w:rsidRPr="005753CE" w:rsidRDefault="002779B8" w:rsidP="00487382">
            <w:pPr>
              <w:rPr>
                <w:b/>
              </w:rPr>
            </w:pPr>
            <w:sdt>
              <w:sdtPr>
                <w:rPr>
                  <w:b/>
                  <w:sz w:val="22"/>
                </w:rPr>
                <w:id w:val="826411359"/>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Teacher(s) Collaboration</w:t>
            </w:r>
            <w:r w:rsidR="00550B55" w:rsidRPr="005753CE">
              <w:rPr>
                <w:b/>
              </w:rPr>
              <w:tab/>
            </w:r>
            <w:r w:rsidR="00550B55" w:rsidRPr="005753CE">
              <w:rPr>
                <w:b/>
              </w:rPr>
              <w:tab/>
            </w:r>
            <w:sdt>
              <w:sdtPr>
                <w:rPr>
                  <w:b/>
                  <w:sz w:val="22"/>
                </w:rPr>
                <w:id w:val="1385603643"/>
                <w14:checkbox>
                  <w14:checked w14:val="0"/>
                  <w14:checkedState w14:val="2612" w14:font="MS Gothic"/>
                  <w14:uncheckedState w14:val="2610" w14:font="MS Gothic"/>
                </w14:checkbox>
              </w:sdtPr>
              <w:sdtEndPr/>
              <w:sdtContent>
                <w:r w:rsidR="00550B55" w:rsidRPr="006E1409">
                  <w:rPr>
                    <w:rFonts w:ascii="Segoe UI Symbol" w:eastAsia="MS Gothic" w:hAnsi="Segoe UI Symbol" w:cs="Segoe UI Symbol"/>
                    <w:b/>
                    <w:sz w:val="22"/>
                  </w:rPr>
                  <w:t>☐</w:t>
                </w:r>
              </w:sdtContent>
            </w:sdt>
            <w:r w:rsidR="00550B55" w:rsidRPr="001736A9">
              <w:rPr>
                <w:rFonts w:cs="Tahoma"/>
              </w:rPr>
              <w:t xml:space="preserve"> </w:t>
            </w:r>
            <w:r w:rsidR="00550B55" w:rsidRPr="005753CE">
              <w:rPr>
                <w:b/>
              </w:rPr>
              <w:t>SART/SARB</w:t>
            </w:r>
          </w:p>
        </w:tc>
      </w:tr>
      <w:tr w:rsidR="006F338F" w:rsidRPr="00135579" w14:paraId="6B6C3E7D" w14:textId="77777777" w:rsidTr="006F338F">
        <w:tc>
          <w:tcPr>
            <w:tcW w:w="10656" w:type="dxa"/>
            <w:gridSpan w:val="13"/>
            <w:tcBorders>
              <w:top w:val="single" w:sz="4" w:space="0" w:color="auto"/>
              <w:bottom w:val="single" w:sz="4" w:space="0" w:color="auto"/>
            </w:tcBorders>
            <w:vAlign w:val="bottom"/>
          </w:tcPr>
          <w:p w14:paraId="40F7545D" w14:textId="77777777" w:rsidR="006F338F" w:rsidRDefault="006F338F" w:rsidP="00C91B8C">
            <w:pPr>
              <w:rPr>
                <w:b/>
                <w:sz w:val="22"/>
                <w:szCs w:val="22"/>
              </w:rPr>
            </w:pPr>
            <w:r w:rsidRPr="006F338F">
              <w:rPr>
                <w:b/>
                <w:sz w:val="22"/>
                <w:szCs w:val="22"/>
              </w:rPr>
              <w:t>IN THE EVENT OF AN EMERGENCY EVACUATION</w:t>
            </w:r>
          </w:p>
        </w:tc>
      </w:tr>
      <w:tr w:rsidR="006F338F" w:rsidRPr="00135579" w14:paraId="30111DC9"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32A61EEC"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sidR="00C84E2F">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29FD1196" w14:textId="77777777" w:rsidR="00780280" w:rsidRDefault="00780280" w:rsidP="006F338F">
            <w:pPr>
              <w:rPr>
                <w:sz w:val="22"/>
                <w:szCs w:val="22"/>
              </w:rPr>
            </w:pPr>
          </w:p>
          <w:p w14:paraId="6C9876C4"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r w:rsidR="00C84E2F">
              <w:rPr>
                <w:sz w:val="22"/>
                <w:szCs w:val="22"/>
              </w:rPr>
              <w:t>Nursing Office</w:t>
            </w:r>
          </w:p>
        </w:tc>
      </w:tr>
      <w:tr w:rsidR="00A87746" w:rsidRPr="00135579" w14:paraId="5E3BDD8A" w14:textId="77777777">
        <w:tc>
          <w:tcPr>
            <w:tcW w:w="10656" w:type="dxa"/>
            <w:gridSpan w:val="13"/>
            <w:tcBorders>
              <w:top w:val="single" w:sz="4" w:space="0" w:color="auto"/>
              <w:bottom w:val="single" w:sz="4" w:space="0" w:color="auto"/>
            </w:tcBorders>
            <w:vAlign w:val="bottom"/>
          </w:tcPr>
          <w:p w14:paraId="1BB0871B" w14:textId="77777777" w:rsidR="00A87746" w:rsidRPr="00135579" w:rsidRDefault="00A87746" w:rsidP="00C91B8C">
            <w:pPr>
              <w:rPr>
                <w:b/>
                <w:sz w:val="22"/>
                <w:szCs w:val="22"/>
              </w:rPr>
            </w:pPr>
            <w:r w:rsidRPr="00135579">
              <w:rPr>
                <w:b/>
                <w:sz w:val="22"/>
                <w:szCs w:val="22"/>
              </w:rPr>
              <w:t>DESIGNATED STAFF:</w:t>
            </w:r>
          </w:p>
        </w:tc>
      </w:tr>
      <w:tr w:rsidR="00A87746" w:rsidRPr="00135579" w14:paraId="388B018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9AEE2F5"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5459318"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928BB23"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0AA00922" w14:textId="77777777" w:rsidR="00A87746" w:rsidRPr="00135579" w:rsidRDefault="00A87746" w:rsidP="00916C25">
            <w:pPr>
              <w:jc w:val="center"/>
              <w:rPr>
                <w:b/>
              </w:rPr>
            </w:pPr>
            <w:r w:rsidRPr="00135579">
              <w:rPr>
                <w:b/>
              </w:rPr>
              <w:t>Training Date</w:t>
            </w:r>
          </w:p>
        </w:tc>
      </w:tr>
      <w:tr w:rsidR="00A87746" w:rsidRPr="00135579" w14:paraId="6910E85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7C70112"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3880E5A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3F64660"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59F6B880" w14:textId="77777777" w:rsidR="00A87746" w:rsidRPr="00135579" w:rsidRDefault="00A87746" w:rsidP="00C91B8C"/>
        </w:tc>
      </w:tr>
      <w:tr w:rsidR="00A87746" w:rsidRPr="00135579" w14:paraId="5B9E607B"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8AECD70" w14:textId="77777777" w:rsidR="00A87746" w:rsidRPr="00135579" w:rsidRDefault="00A87746" w:rsidP="00390879">
            <w:r w:rsidRPr="00135579">
              <w:lastRenderedPageBreak/>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50C2E7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F601AFE"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4F87B48" w14:textId="77777777" w:rsidR="00A87746" w:rsidRPr="00135579" w:rsidRDefault="00A87746" w:rsidP="00C91B8C"/>
        </w:tc>
      </w:tr>
      <w:tr w:rsidR="00A87746" w:rsidRPr="00135579" w14:paraId="041B1A51"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5E83B07"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92D6E69"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EF17713"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1072184E" w14:textId="77777777" w:rsidR="00A87746" w:rsidRPr="00135579" w:rsidRDefault="00A87746" w:rsidP="00C91B8C"/>
        </w:tc>
      </w:tr>
      <w:tr w:rsidR="00A87746" w:rsidRPr="00135579" w14:paraId="4555AD60" w14:textId="77777777">
        <w:tc>
          <w:tcPr>
            <w:tcW w:w="10656" w:type="dxa"/>
            <w:gridSpan w:val="13"/>
            <w:tcBorders>
              <w:top w:val="single" w:sz="4" w:space="0" w:color="auto"/>
            </w:tcBorders>
            <w:vAlign w:val="bottom"/>
          </w:tcPr>
          <w:p w14:paraId="1ECD4ED3" w14:textId="77777777" w:rsidR="00A87746" w:rsidRPr="00135579" w:rsidRDefault="00A87746" w:rsidP="00C91B8C">
            <w:pPr>
              <w:rPr>
                <w:b/>
                <w:sz w:val="22"/>
                <w:szCs w:val="22"/>
              </w:rPr>
            </w:pPr>
            <w:r w:rsidRPr="00135579">
              <w:rPr>
                <w:b/>
                <w:sz w:val="22"/>
                <w:szCs w:val="22"/>
              </w:rPr>
              <w:t>DISTRIBUTION DATE(S):</w:t>
            </w:r>
          </w:p>
        </w:tc>
      </w:tr>
      <w:tr w:rsidR="00A87746" w:rsidRPr="00135579" w14:paraId="4D269E21" w14:textId="77777777" w:rsidTr="006E1409">
        <w:tc>
          <w:tcPr>
            <w:tcW w:w="3043" w:type="dxa"/>
            <w:gridSpan w:val="2"/>
            <w:vAlign w:val="bottom"/>
          </w:tcPr>
          <w:p w14:paraId="02E9029D" w14:textId="77777777" w:rsidR="00A87746" w:rsidRPr="00135579" w:rsidRDefault="002779B8"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4015E021"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2443A71" w14:textId="77777777" w:rsidR="00A87746" w:rsidRPr="00135579" w:rsidRDefault="00A87746" w:rsidP="006E1409">
            <w:pPr>
              <w:rPr>
                <w:b/>
              </w:rPr>
            </w:pPr>
          </w:p>
        </w:tc>
        <w:tc>
          <w:tcPr>
            <w:tcW w:w="3344" w:type="dxa"/>
            <w:gridSpan w:val="6"/>
            <w:vAlign w:val="bottom"/>
          </w:tcPr>
          <w:p w14:paraId="2E82D379" w14:textId="77777777" w:rsidR="00A87746" w:rsidRPr="00135579" w:rsidRDefault="002779B8"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6BF79B4D"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150DCAB7" w14:textId="77777777" w:rsidR="00A87746" w:rsidRPr="00135579" w:rsidRDefault="00A87746" w:rsidP="006E1409">
            <w:pPr>
              <w:rPr>
                <w:b/>
              </w:rPr>
            </w:pPr>
          </w:p>
        </w:tc>
      </w:tr>
      <w:tr w:rsidR="00AA2E1A" w:rsidRPr="00135579" w14:paraId="128A9B5D" w14:textId="77777777" w:rsidTr="006E1409">
        <w:tc>
          <w:tcPr>
            <w:tcW w:w="3043" w:type="dxa"/>
            <w:gridSpan w:val="2"/>
            <w:vAlign w:val="bottom"/>
          </w:tcPr>
          <w:p w14:paraId="5D8D350C" w14:textId="77777777" w:rsidR="00AA2E1A" w:rsidRPr="00135579" w:rsidRDefault="002779B8"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0D38FE21"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5E79F9A0" w14:textId="77777777" w:rsidR="00AA2E1A" w:rsidRPr="00135579" w:rsidRDefault="00AA2E1A" w:rsidP="006E1409">
            <w:pPr>
              <w:rPr>
                <w:b/>
              </w:rPr>
            </w:pPr>
          </w:p>
        </w:tc>
        <w:tc>
          <w:tcPr>
            <w:tcW w:w="1036" w:type="dxa"/>
            <w:gridSpan w:val="2"/>
            <w:vAlign w:val="bottom"/>
          </w:tcPr>
          <w:p w14:paraId="086A4D77" w14:textId="77777777" w:rsidR="00AA2E1A" w:rsidRPr="00135579" w:rsidRDefault="002779B8"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712A75A4" w14:textId="77777777" w:rsidR="00AA2E1A" w:rsidRPr="00AA2E1A" w:rsidRDefault="00AA2E1A" w:rsidP="006E1409"/>
        </w:tc>
        <w:tc>
          <w:tcPr>
            <w:tcW w:w="639" w:type="dxa"/>
            <w:gridSpan w:val="2"/>
            <w:vAlign w:val="bottom"/>
          </w:tcPr>
          <w:p w14:paraId="04F00340"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6B96CAB" w14:textId="77777777" w:rsidR="00AA2E1A" w:rsidRPr="00135579" w:rsidRDefault="00AA2E1A" w:rsidP="006E1409">
            <w:pPr>
              <w:rPr>
                <w:b/>
              </w:rPr>
            </w:pPr>
          </w:p>
        </w:tc>
      </w:tr>
    </w:tbl>
    <w:p w14:paraId="6A76FDF3"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00878034" w14:textId="77777777" w:rsidTr="0085228F">
        <w:tc>
          <w:tcPr>
            <w:tcW w:w="2637" w:type="dxa"/>
            <w:vAlign w:val="bottom"/>
          </w:tcPr>
          <w:p w14:paraId="71F931D6"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7FF9C16B" w14:textId="77777777" w:rsidR="00A87746" w:rsidRPr="00135579" w:rsidRDefault="00A87746" w:rsidP="00C91B8C">
            <w:pPr>
              <w:rPr>
                <w:b/>
                <w:sz w:val="22"/>
                <w:szCs w:val="22"/>
              </w:rPr>
            </w:pPr>
          </w:p>
        </w:tc>
        <w:tc>
          <w:tcPr>
            <w:tcW w:w="716" w:type="dxa"/>
            <w:vAlign w:val="bottom"/>
          </w:tcPr>
          <w:p w14:paraId="2B7E2E9E"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22CF29E8" w14:textId="77777777" w:rsidR="00A87746" w:rsidRPr="00135579" w:rsidRDefault="00A87746" w:rsidP="00C91B8C">
            <w:pPr>
              <w:rPr>
                <w:b/>
                <w:sz w:val="22"/>
                <w:szCs w:val="22"/>
              </w:rPr>
            </w:pPr>
          </w:p>
        </w:tc>
      </w:tr>
      <w:tr w:rsidR="00A87746" w:rsidRPr="00135579" w14:paraId="3DB3F45E" w14:textId="77777777" w:rsidTr="0085228F">
        <w:tc>
          <w:tcPr>
            <w:tcW w:w="2802" w:type="dxa"/>
            <w:gridSpan w:val="2"/>
            <w:vAlign w:val="bottom"/>
          </w:tcPr>
          <w:p w14:paraId="694DF2FA"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6E6F417A" w14:textId="77777777" w:rsidR="00A87746" w:rsidRPr="00135579" w:rsidRDefault="00A87746" w:rsidP="00C91B8C">
            <w:pPr>
              <w:rPr>
                <w:b/>
                <w:sz w:val="22"/>
                <w:szCs w:val="22"/>
              </w:rPr>
            </w:pPr>
          </w:p>
        </w:tc>
        <w:tc>
          <w:tcPr>
            <w:tcW w:w="716" w:type="dxa"/>
            <w:vAlign w:val="bottom"/>
          </w:tcPr>
          <w:p w14:paraId="3D2FD6C3"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6F4ED0FA" w14:textId="77777777" w:rsidR="00A87746" w:rsidRPr="00135579" w:rsidRDefault="00A87746" w:rsidP="00C91B8C">
            <w:pPr>
              <w:rPr>
                <w:b/>
                <w:sz w:val="22"/>
                <w:szCs w:val="22"/>
              </w:rPr>
            </w:pPr>
          </w:p>
        </w:tc>
      </w:tr>
      <w:tr w:rsidR="0085228F" w:rsidRPr="00135579" w14:paraId="60493E8F" w14:textId="77777777" w:rsidTr="0085228F">
        <w:trPr>
          <w:trHeight w:val="359"/>
        </w:trPr>
        <w:tc>
          <w:tcPr>
            <w:tcW w:w="2802" w:type="dxa"/>
            <w:gridSpan w:val="2"/>
            <w:vAlign w:val="bottom"/>
          </w:tcPr>
          <w:p w14:paraId="42FBBD2E" w14:textId="77777777" w:rsidR="0085228F" w:rsidRDefault="0085228F" w:rsidP="00000B50">
            <w:pPr>
              <w:rPr>
                <w:b/>
                <w:sz w:val="22"/>
                <w:szCs w:val="22"/>
              </w:rPr>
            </w:pPr>
          </w:p>
          <w:p w14:paraId="4E95691F" w14:textId="77777777" w:rsidR="0085228F" w:rsidRPr="005C0D79" w:rsidRDefault="0085228F"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4EEBB2D" w14:textId="77777777" w:rsidR="0085228F" w:rsidRPr="00135579" w:rsidRDefault="0085228F" w:rsidP="00000B50">
            <w:pPr>
              <w:rPr>
                <w:b/>
                <w:sz w:val="22"/>
                <w:szCs w:val="22"/>
              </w:rPr>
            </w:pPr>
          </w:p>
        </w:tc>
        <w:tc>
          <w:tcPr>
            <w:tcW w:w="716" w:type="dxa"/>
            <w:vAlign w:val="bottom"/>
          </w:tcPr>
          <w:p w14:paraId="658FA348" w14:textId="77777777" w:rsidR="0085228F" w:rsidRPr="005C0D79" w:rsidRDefault="0085228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277FD9D" w14:textId="77777777" w:rsidR="0085228F" w:rsidRPr="00135579" w:rsidRDefault="0085228F" w:rsidP="00000B50">
            <w:pPr>
              <w:rPr>
                <w:b/>
                <w:sz w:val="22"/>
                <w:szCs w:val="22"/>
              </w:rPr>
            </w:pPr>
          </w:p>
        </w:tc>
      </w:tr>
      <w:tr w:rsidR="0085228F" w:rsidRPr="00135579" w14:paraId="5C05D20A" w14:textId="77777777" w:rsidTr="0085228F">
        <w:trPr>
          <w:trHeight w:val="359"/>
        </w:trPr>
        <w:tc>
          <w:tcPr>
            <w:tcW w:w="2802" w:type="dxa"/>
            <w:gridSpan w:val="2"/>
            <w:vAlign w:val="bottom"/>
          </w:tcPr>
          <w:p w14:paraId="74F1DB92" w14:textId="77777777" w:rsidR="0085228F" w:rsidRDefault="0085228F" w:rsidP="00000B50">
            <w:pPr>
              <w:rPr>
                <w:b/>
                <w:sz w:val="22"/>
                <w:szCs w:val="22"/>
              </w:rPr>
            </w:pPr>
          </w:p>
          <w:p w14:paraId="7D817841" w14:textId="77777777" w:rsidR="0085228F" w:rsidRDefault="0085228F"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6AEF5E81" w14:textId="77777777" w:rsidR="0085228F" w:rsidRPr="00135579" w:rsidRDefault="0085228F" w:rsidP="00000B50">
            <w:pPr>
              <w:rPr>
                <w:b/>
                <w:sz w:val="22"/>
                <w:szCs w:val="22"/>
              </w:rPr>
            </w:pPr>
          </w:p>
        </w:tc>
        <w:tc>
          <w:tcPr>
            <w:tcW w:w="716" w:type="dxa"/>
            <w:vAlign w:val="bottom"/>
          </w:tcPr>
          <w:p w14:paraId="7C0975AB" w14:textId="77777777" w:rsidR="0085228F" w:rsidRDefault="0085228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1F4163D" w14:textId="77777777" w:rsidR="0085228F" w:rsidRPr="00135579" w:rsidRDefault="0085228F" w:rsidP="00000B50">
            <w:pPr>
              <w:rPr>
                <w:b/>
                <w:sz w:val="22"/>
                <w:szCs w:val="22"/>
              </w:rPr>
            </w:pPr>
          </w:p>
        </w:tc>
      </w:tr>
      <w:tr w:rsidR="0085228F" w:rsidRPr="00135579" w14:paraId="33C44DC0" w14:textId="77777777" w:rsidTr="0085228F">
        <w:trPr>
          <w:trHeight w:val="359"/>
        </w:trPr>
        <w:tc>
          <w:tcPr>
            <w:tcW w:w="2802" w:type="dxa"/>
            <w:gridSpan w:val="2"/>
            <w:vAlign w:val="bottom"/>
          </w:tcPr>
          <w:p w14:paraId="6657A618" w14:textId="77777777" w:rsidR="0085228F" w:rsidRDefault="0085228F" w:rsidP="00000B50">
            <w:pPr>
              <w:rPr>
                <w:b/>
                <w:sz w:val="22"/>
                <w:szCs w:val="22"/>
              </w:rPr>
            </w:pPr>
          </w:p>
          <w:p w14:paraId="4B8BC61A" w14:textId="77777777" w:rsidR="0085228F" w:rsidRDefault="0085228F"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4C3BB60D" w14:textId="77777777" w:rsidR="0085228F" w:rsidRPr="00135579" w:rsidRDefault="0085228F" w:rsidP="00000B50">
            <w:pPr>
              <w:rPr>
                <w:b/>
                <w:sz w:val="22"/>
                <w:szCs w:val="22"/>
              </w:rPr>
            </w:pPr>
          </w:p>
        </w:tc>
        <w:tc>
          <w:tcPr>
            <w:tcW w:w="716" w:type="dxa"/>
            <w:vAlign w:val="bottom"/>
          </w:tcPr>
          <w:p w14:paraId="29C3EC10" w14:textId="77777777" w:rsidR="0085228F" w:rsidRDefault="0085228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C43E565" w14:textId="77777777" w:rsidR="0085228F" w:rsidRPr="00135579" w:rsidRDefault="0085228F" w:rsidP="00000B50">
            <w:pPr>
              <w:rPr>
                <w:b/>
                <w:sz w:val="22"/>
                <w:szCs w:val="22"/>
              </w:rPr>
            </w:pPr>
          </w:p>
        </w:tc>
      </w:tr>
      <w:tr w:rsidR="0085228F" w:rsidRPr="00135579" w14:paraId="719E5DAD" w14:textId="77777777" w:rsidTr="0085228F">
        <w:trPr>
          <w:trHeight w:val="359"/>
        </w:trPr>
        <w:tc>
          <w:tcPr>
            <w:tcW w:w="2802" w:type="dxa"/>
            <w:gridSpan w:val="2"/>
            <w:vAlign w:val="bottom"/>
          </w:tcPr>
          <w:p w14:paraId="0CE79479" w14:textId="77777777" w:rsidR="0085228F" w:rsidRDefault="0085228F"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B3791A4" w14:textId="77777777" w:rsidR="0085228F" w:rsidRPr="00135579" w:rsidRDefault="0085228F" w:rsidP="00000B50">
            <w:pPr>
              <w:rPr>
                <w:b/>
                <w:sz w:val="22"/>
                <w:szCs w:val="22"/>
              </w:rPr>
            </w:pPr>
          </w:p>
        </w:tc>
        <w:tc>
          <w:tcPr>
            <w:tcW w:w="716" w:type="dxa"/>
            <w:vAlign w:val="bottom"/>
          </w:tcPr>
          <w:p w14:paraId="0DDB1673" w14:textId="77777777" w:rsidR="0085228F" w:rsidRDefault="0085228F"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28F8F366" w14:textId="77777777" w:rsidR="0085228F" w:rsidRPr="00135579" w:rsidRDefault="0085228F" w:rsidP="00000B50">
            <w:pPr>
              <w:rPr>
                <w:b/>
                <w:sz w:val="22"/>
                <w:szCs w:val="22"/>
              </w:rPr>
            </w:pPr>
          </w:p>
        </w:tc>
      </w:tr>
    </w:tbl>
    <w:p w14:paraId="637CBCF1" w14:textId="77777777" w:rsidR="0085228F" w:rsidRDefault="0085228F" w:rsidP="0085228F">
      <w:pPr>
        <w:tabs>
          <w:tab w:val="left" w:pos="4656"/>
        </w:tabs>
      </w:pPr>
      <w:r>
        <w:t xml:space="preserve"> </w:t>
      </w:r>
    </w:p>
    <w:p w14:paraId="3BB28334" w14:textId="77777777" w:rsidR="00113252" w:rsidRDefault="00113252" w:rsidP="00113252">
      <w:pPr>
        <w:tabs>
          <w:tab w:val="left" w:pos="4656"/>
        </w:tabs>
      </w:pPr>
    </w:p>
    <w:sectPr w:rsidR="00113252" w:rsidSect="0011325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3560" w14:textId="77777777" w:rsidR="002779B8" w:rsidRDefault="002779B8">
      <w:r>
        <w:separator/>
      </w:r>
    </w:p>
  </w:endnote>
  <w:endnote w:type="continuationSeparator" w:id="0">
    <w:p w14:paraId="214DAD5D" w14:textId="77777777" w:rsidR="002779B8" w:rsidRDefault="0027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D9BF" w14:textId="77777777" w:rsidR="00F017FF" w:rsidRDefault="00F01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B9C7" w14:textId="77777777" w:rsidR="00DB73FA" w:rsidRPr="00550B55"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65D66" w14:textId="77777777" w:rsidR="00DB73FA" w:rsidRDefault="00DB73FA">
    <w:pPr>
      <w:pStyle w:val="Footer"/>
    </w:pPr>
    <w:r>
      <w:t>1/16 CM/ML</w:t>
    </w:r>
  </w:p>
  <w:p w14:paraId="0469D44C"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B020A99"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4756" w14:textId="77777777" w:rsidR="002779B8" w:rsidRDefault="002779B8">
      <w:r>
        <w:separator/>
      </w:r>
    </w:p>
  </w:footnote>
  <w:footnote w:type="continuationSeparator" w:id="0">
    <w:p w14:paraId="21ACC4EC" w14:textId="77777777" w:rsidR="002779B8" w:rsidRDefault="00277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A6E0" w14:textId="77777777" w:rsidR="00F017FF" w:rsidRDefault="00F01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13E9"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AD71"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17F3C62A" wp14:editId="7E060442">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3F59C0" w14:textId="77777777" w:rsidR="00DB73FA" w:rsidRDefault="00DB73FA" w:rsidP="00DB73FA">
                          <w:pPr>
                            <w:jc w:val="center"/>
                          </w:pPr>
                        </w:p>
                        <w:p w14:paraId="356303E0" w14:textId="77777777" w:rsidR="00EE66DA" w:rsidRDefault="00DB73FA" w:rsidP="00DB73FA">
                          <w:pPr>
                            <w:jc w:val="center"/>
                          </w:pPr>
                          <w:r>
                            <w:t>Student</w:t>
                          </w:r>
                        </w:p>
                        <w:p w14:paraId="32987C25" w14:textId="77777777" w:rsidR="00DB73FA" w:rsidRDefault="00DB73FA" w:rsidP="00DB73FA">
                          <w:pPr>
                            <w:jc w:val="center"/>
                          </w:pPr>
                          <w:r>
                            <w:t>Photo</w:t>
                          </w:r>
                        </w:p>
                        <w:p w14:paraId="1EDF7421"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3C62A"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4C3F59C0" w14:textId="77777777" w:rsidR="00DB73FA" w:rsidRDefault="00DB73FA" w:rsidP="00DB73FA">
                    <w:pPr>
                      <w:jc w:val="center"/>
                    </w:pPr>
                  </w:p>
                  <w:p w14:paraId="356303E0" w14:textId="77777777" w:rsidR="00EE66DA" w:rsidRDefault="00DB73FA" w:rsidP="00DB73FA">
                    <w:pPr>
                      <w:jc w:val="center"/>
                    </w:pPr>
                    <w:r>
                      <w:t>Student</w:t>
                    </w:r>
                  </w:p>
                  <w:p w14:paraId="32987C25" w14:textId="77777777" w:rsidR="00DB73FA" w:rsidRDefault="00DB73FA" w:rsidP="00DB73FA">
                    <w:pPr>
                      <w:jc w:val="center"/>
                    </w:pPr>
                    <w:r>
                      <w:t>Photo</w:t>
                    </w:r>
                  </w:p>
                  <w:p w14:paraId="1EDF7421"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47DE515C" wp14:editId="36E41A2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A128C"/>
    <w:multiLevelType w:val="multilevel"/>
    <w:tmpl w:val="6ED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D64C5"/>
    <w:multiLevelType w:val="multilevel"/>
    <w:tmpl w:val="354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86C6A"/>
    <w:rsid w:val="0009568D"/>
    <w:rsid w:val="00107F77"/>
    <w:rsid w:val="00113252"/>
    <w:rsid w:val="00121207"/>
    <w:rsid w:val="00135579"/>
    <w:rsid w:val="0013786F"/>
    <w:rsid w:val="0015344D"/>
    <w:rsid w:val="00157F4F"/>
    <w:rsid w:val="00166583"/>
    <w:rsid w:val="00166DEB"/>
    <w:rsid w:val="001A4F9C"/>
    <w:rsid w:val="002133EB"/>
    <w:rsid w:val="00225E1C"/>
    <w:rsid w:val="002779B8"/>
    <w:rsid w:val="002A1C0B"/>
    <w:rsid w:val="002C015B"/>
    <w:rsid w:val="002E1C69"/>
    <w:rsid w:val="00315DAE"/>
    <w:rsid w:val="003328D2"/>
    <w:rsid w:val="00366D7F"/>
    <w:rsid w:val="00382D5C"/>
    <w:rsid w:val="00390879"/>
    <w:rsid w:val="00392D30"/>
    <w:rsid w:val="00395A1E"/>
    <w:rsid w:val="003C41CF"/>
    <w:rsid w:val="003C58BD"/>
    <w:rsid w:val="00415F3B"/>
    <w:rsid w:val="004A17C0"/>
    <w:rsid w:val="004B0C1B"/>
    <w:rsid w:val="004B6483"/>
    <w:rsid w:val="004E06FB"/>
    <w:rsid w:val="004E3A3F"/>
    <w:rsid w:val="00501726"/>
    <w:rsid w:val="00533FFC"/>
    <w:rsid w:val="00550B55"/>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B7C50"/>
    <w:rsid w:val="007C73F7"/>
    <w:rsid w:val="00807E06"/>
    <w:rsid w:val="00825944"/>
    <w:rsid w:val="00841E99"/>
    <w:rsid w:val="0085228F"/>
    <w:rsid w:val="00866D06"/>
    <w:rsid w:val="00875A87"/>
    <w:rsid w:val="008C3365"/>
    <w:rsid w:val="008D21DE"/>
    <w:rsid w:val="008E1190"/>
    <w:rsid w:val="008F0674"/>
    <w:rsid w:val="00916C25"/>
    <w:rsid w:val="00925E56"/>
    <w:rsid w:val="009305C6"/>
    <w:rsid w:val="0094545E"/>
    <w:rsid w:val="00962A16"/>
    <w:rsid w:val="00980EA0"/>
    <w:rsid w:val="009B099F"/>
    <w:rsid w:val="009D7EB7"/>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84E2F"/>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17FF"/>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69A5F"/>
  <w15:docId w15:val="{B27C60FB-80C7-4FE4-8A6C-8C0CD45C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2">
    <w:name w:val="heading 2"/>
    <w:basedOn w:val="Normal"/>
    <w:next w:val="Normal"/>
    <w:link w:val="Heading2Char"/>
    <w:semiHidden/>
    <w:unhideWhenUsed/>
    <w:qFormat/>
    <w:rsid w:val="00C84E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character" w:customStyle="1" w:styleId="Heading2Char">
    <w:name w:val="Heading 2 Char"/>
    <w:basedOn w:val="DefaultParagraphFont"/>
    <w:link w:val="Heading2"/>
    <w:semiHidden/>
    <w:rsid w:val="00C84E2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034971">
      <w:bodyDiv w:val="1"/>
      <w:marLeft w:val="0"/>
      <w:marRight w:val="0"/>
      <w:marTop w:val="0"/>
      <w:marBottom w:val="0"/>
      <w:divBdr>
        <w:top w:val="none" w:sz="0" w:space="0" w:color="auto"/>
        <w:left w:val="none" w:sz="0" w:space="0" w:color="auto"/>
        <w:bottom w:val="none" w:sz="0" w:space="0" w:color="auto"/>
        <w:right w:val="none" w:sz="0" w:space="0" w:color="auto"/>
      </w:divBdr>
    </w:div>
    <w:div w:id="1766808563">
      <w:bodyDiv w:val="1"/>
      <w:marLeft w:val="0"/>
      <w:marRight w:val="0"/>
      <w:marTop w:val="0"/>
      <w:marBottom w:val="0"/>
      <w:divBdr>
        <w:top w:val="none" w:sz="0" w:space="0" w:color="auto"/>
        <w:left w:val="none" w:sz="0" w:space="0" w:color="auto"/>
        <w:bottom w:val="none" w:sz="0" w:space="0" w:color="auto"/>
        <w:right w:val="none" w:sz="0" w:space="0" w:color="auto"/>
      </w:divBdr>
      <w:divsChild>
        <w:div w:id="707149816">
          <w:marLeft w:val="0"/>
          <w:marRight w:val="0"/>
          <w:marTop w:val="0"/>
          <w:marBottom w:val="0"/>
          <w:divBdr>
            <w:top w:val="none" w:sz="0" w:space="0" w:color="auto"/>
            <w:left w:val="none" w:sz="0" w:space="0" w:color="auto"/>
            <w:bottom w:val="none" w:sz="0" w:space="0" w:color="auto"/>
            <w:right w:val="none" w:sz="0" w:space="0" w:color="auto"/>
          </w:divBdr>
          <w:divsChild>
            <w:div w:id="1819493099">
              <w:marLeft w:val="0"/>
              <w:marRight w:val="0"/>
              <w:marTop w:val="0"/>
              <w:marBottom w:val="0"/>
              <w:divBdr>
                <w:top w:val="none" w:sz="0" w:space="0" w:color="auto"/>
                <w:left w:val="none" w:sz="0" w:space="0" w:color="auto"/>
                <w:bottom w:val="none" w:sz="0" w:space="0" w:color="auto"/>
                <w:right w:val="none" w:sz="0" w:space="0" w:color="auto"/>
              </w:divBdr>
            </w:div>
            <w:div w:id="272175630">
              <w:marLeft w:val="0"/>
              <w:marRight w:val="0"/>
              <w:marTop w:val="0"/>
              <w:marBottom w:val="300"/>
              <w:divBdr>
                <w:top w:val="none" w:sz="0" w:space="0" w:color="auto"/>
                <w:left w:val="none" w:sz="0" w:space="0" w:color="auto"/>
                <w:bottom w:val="none" w:sz="0" w:space="0" w:color="auto"/>
                <w:right w:val="none" w:sz="0" w:space="0" w:color="auto"/>
              </w:divBdr>
              <w:divsChild>
                <w:div w:id="1530877958">
                  <w:marLeft w:val="0"/>
                  <w:marRight w:val="0"/>
                  <w:marTop w:val="0"/>
                  <w:marBottom w:val="0"/>
                  <w:divBdr>
                    <w:top w:val="none" w:sz="0" w:space="0" w:color="auto"/>
                    <w:left w:val="none" w:sz="0" w:space="0" w:color="auto"/>
                    <w:bottom w:val="none" w:sz="0" w:space="0" w:color="auto"/>
                    <w:right w:val="none" w:sz="0" w:space="0" w:color="auto"/>
                  </w:divBdr>
                </w:div>
                <w:div w:id="23094469">
                  <w:marLeft w:val="0"/>
                  <w:marRight w:val="0"/>
                  <w:marTop w:val="0"/>
                  <w:marBottom w:val="0"/>
                  <w:divBdr>
                    <w:top w:val="none" w:sz="0" w:space="0" w:color="auto"/>
                    <w:left w:val="none" w:sz="0" w:space="0" w:color="auto"/>
                    <w:bottom w:val="none" w:sz="0" w:space="0" w:color="auto"/>
                    <w:right w:val="none" w:sz="0" w:space="0" w:color="auto"/>
                  </w:divBdr>
                </w:div>
              </w:divsChild>
            </w:div>
            <w:div w:id="898059370">
              <w:marLeft w:val="0"/>
              <w:marRight w:val="0"/>
              <w:marTop w:val="0"/>
              <w:marBottom w:val="300"/>
              <w:divBdr>
                <w:top w:val="none" w:sz="0" w:space="0" w:color="auto"/>
                <w:left w:val="none" w:sz="0" w:space="0" w:color="auto"/>
                <w:bottom w:val="none" w:sz="0" w:space="0" w:color="auto"/>
                <w:right w:val="none" w:sz="0" w:space="0" w:color="auto"/>
              </w:divBdr>
            </w:div>
          </w:divsChild>
        </w:div>
        <w:div w:id="1084061937">
          <w:marLeft w:val="0"/>
          <w:marRight w:val="0"/>
          <w:marTop w:val="0"/>
          <w:marBottom w:val="0"/>
          <w:divBdr>
            <w:top w:val="none" w:sz="0" w:space="0" w:color="auto"/>
            <w:left w:val="none" w:sz="0" w:space="0" w:color="auto"/>
            <w:bottom w:val="none" w:sz="0" w:space="0" w:color="auto"/>
            <w:right w:val="none" w:sz="0" w:space="0" w:color="auto"/>
          </w:divBdr>
          <w:divsChild>
            <w:div w:id="1970625594">
              <w:marLeft w:val="0"/>
              <w:marRight w:val="0"/>
              <w:marTop w:val="0"/>
              <w:marBottom w:val="0"/>
              <w:divBdr>
                <w:top w:val="none" w:sz="0" w:space="0" w:color="auto"/>
                <w:left w:val="none" w:sz="0" w:space="0" w:color="auto"/>
                <w:bottom w:val="none" w:sz="0" w:space="0" w:color="auto"/>
                <w:right w:val="none" w:sz="0" w:space="0" w:color="auto"/>
              </w:divBdr>
            </w:div>
          </w:divsChild>
        </w:div>
        <w:div w:id="1982609198">
          <w:marLeft w:val="0"/>
          <w:marRight w:val="0"/>
          <w:marTop w:val="0"/>
          <w:marBottom w:val="0"/>
          <w:divBdr>
            <w:top w:val="none" w:sz="0" w:space="0" w:color="auto"/>
            <w:left w:val="none" w:sz="0" w:space="0" w:color="auto"/>
            <w:bottom w:val="none" w:sz="0" w:space="0" w:color="auto"/>
            <w:right w:val="none" w:sz="0" w:space="0" w:color="auto"/>
          </w:divBdr>
          <w:divsChild>
            <w:div w:id="1603536249">
              <w:marLeft w:val="0"/>
              <w:marRight w:val="0"/>
              <w:marTop w:val="0"/>
              <w:marBottom w:val="0"/>
              <w:divBdr>
                <w:top w:val="none" w:sz="0" w:space="0" w:color="auto"/>
                <w:left w:val="none" w:sz="0" w:space="0" w:color="auto"/>
                <w:bottom w:val="none" w:sz="0" w:space="0" w:color="auto"/>
                <w:right w:val="none" w:sz="0" w:space="0" w:color="auto"/>
              </w:divBdr>
              <w:divsChild>
                <w:div w:id="1365595902">
                  <w:marLeft w:val="0"/>
                  <w:marRight w:val="0"/>
                  <w:marTop w:val="0"/>
                  <w:marBottom w:val="0"/>
                  <w:divBdr>
                    <w:top w:val="none" w:sz="0" w:space="0" w:color="auto"/>
                    <w:left w:val="none" w:sz="0" w:space="0" w:color="auto"/>
                    <w:bottom w:val="none" w:sz="0" w:space="0" w:color="auto"/>
                    <w:right w:val="none" w:sz="0" w:space="0" w:color="auto"/>
                  </w:divBdr>
                </w:div>
                <w:div w:id="1220433081">
                  <w:marLeft w:val="0"/>
                  <w:marRight w:val="0"/>
                  <w:marTop w:val="0"/>
                  <w:marBottom w:val="0"/>
                  <w:divBdr>
                    <w:top w:val="none" w:sz="0" w:space="0" w:color="auto"/>
                    <w:left w:val="none" w:sz="0" w:space="0" w:color="auto"/>
                    <w:bottom w:val="none" w:sz="0" w:space="0" w:color="auto"/>
                    <w:right w:val="none" w:sz="0" w:space="0" w:color="auto"/>
                  </w:divBdr>
                  <w:divsChild>
                    <w:div w:id="189538448">
                      <w:marLeft w:val="0"/>
                      <w:marRight w:val="0"/>
                      <w:marTop w:val="0"/>
                      <w:marBottom w:val="0"/>
                      <w:divBdr>
                        <w:top w:val="none" w:sz="0" w:space="0" w:color="auto"/>
                        <w:left w:val="none" w:sz="0" w:space="0" w:color="auto"/>
                        <w:bottom w:val="none" w:sz="0" w:space="0" w:color="auto"/>
                        <w:right w:val="none" w:sz="0" w:space="0" w:color="auto"/>
                      </w:divBdr>
                      <w:divsChild>
                        <w:div w:id="610355140">
                          <w:marLeft w:val="0"/>
                          <w:marRight w:val="0"/>
                          <w:marTop w:val="0"/>
                          <w:marBottom w:val="0"/>
                          <w:divBdr>
                            <w:top w:val="none" w:sz="0" w:space="0" w:color="auto"/>
                            <w:left w:val="none" w:sz="0" w:space="0" w:color="auto"/>
                            <w:bottom w:val="none" w:sz="0" w:space="0" w:color="auto"/>
                            <w:right w:val="none" w:sz="0" w:space="0" w:color="auto"/>
                          </w:divBdr>
                        </w:div>
                        <w:div w:id="13578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da.org/disease/duchenne-muscular-dystrophy/medical-manageme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da.org/disease/duchenne-muscular-dystrophy/medical-management"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2.xml><?xml version="1.0" encoding="utf-8"?>
<ds:datastoreItem xmlns:ds="http://schemas.openxmlformats.org/officeDocument/2006/customXml" ds:itemID="{15AAE7D3-47DE-4BB5-8D7D-4765F8E2A9D8}">
  <ds:schemaRefs>
    <ds:schemaRef ds:uri="http://schemas.openxmlformats.org/officeDocument/2006/bibliography"/>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5.xml><?xml version="1.0" encoding="utf-8"?>
<ds:datastoreItem xmlns:ds="http://schemas.openxmlformats.org/officeDocument/2006/customXml" ds:itemID="{4124974C-CDDD-4990-A21F-A3B508D4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2021-10-04T16:42:00Z</dcterms:created>
  <dcterms:modified xsi:type="dcterms:W3CDTF">2021-10-04T16:42:00Z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