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bster" w:hAnsi="Lobster" w:eastAsia="Lobster" w:ascii="Lobster"/>
          <w:sz w:val="120"/>
          <w:highlight w:val="white"/>
          <w:u w:val="single"/>
          <w:rtl w:val="0"/>
        </w:rPr>
        <w:t xml:space="preserve">Peaches &amp; Plums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bster" w:hAnsi="Lobster" w:eastAsia="Lobster" w:ascii="Lobster"/>
          <w:sz w:val="60"/>
          <w:highlight w:val="white"/>
          <w:rtl w:val="0"/>
        </w:rPr>
        <w:t xml:space="preserve">Third grade peaches,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bster" w:hAnsi="Lobster" w:eastAsia="Lobster" w:ascii="Lobster"/>
          <w:sz w:val="60"/>
          <w:highlight w:val="white"/>
          <w:rtl w:val="0"/>
        </w:rPr>
        <w:t xml:space="preserve">Fourth grade plums,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bster" w:hAnsi="Lobster" w:eastAsia="Lobster" w:ascii="Lobster"/>
          <w:sz w:val="60"/>
          <w:highlight w:val="white"/>
          <w:rtl w:val="0"/>
        </w:rPr>
        <w:t xml:space="preserve">Tell me when your birthday comes!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bster" w:hAnsi="Lobster" w:eastAsia="Lobster" w:ascii="Lobster"/>
          <w:color w:val="cc0000"/>
          <w:sz w:val="60"/>
          <w:highlight w:val="white"/>
          <w:rtl w:val="0"/>
        </w:rPr>
        <w:t xml:space="preserve">January</w:t>
      </w:r>
      <w:r w:rsidRPr="00000000" w:rsidR="00000000" w:rsidDel="00000000">
        <w:rPr>
          <w:rFonts w:cs="Lobster" w:hAnsi="Lobster" w:eastAsia="Lobster" w:ascii="Lobster"/>
          <w:color w:val="003572"/>
          <w:sz w:val="60"/>
          <w:highlight w:val="white"/>
          <w:rtl w:val="0"/>
        </w:rPr>
        <w:t xml:space="preserve">, </w:t>
      </w:r>
      <w:r w:rsidRPr="00000000" w:rsidR="00000000" w:rsidDel="00000000">
        <w:rPr>
          <w:rFonts w:cs="Lobster" w:hAnsi="Lobster" w:eastAsia="Lobster" w:ascii="Lobster"/>
          <w:color w:val="e69138"/>
          <w:sz w:val="60"/>
          <w:highlight w:val="white"/>
          <w:rtl w:val="0"/>
        </w:rPr>
        <w:t xml:space="preserve">February</w:t>
      </w:r>
      <w:r w:rsidRPr="00000000" w:rsidR="00000000" w:rsidDel="00000000">
        <w:rPr>
          <w:rFonts w:cs="Lobster" w:hAnsi="Lobster" w:eastAsia="Lobster" w:ascii="Lobster"/>
          <w:color w:val="003572"/>
          <w:sz w:val="60"/>
          <w:highlight w:val="white"/>
          <w:rtl w:val="0"/>
        </w:rPr>
        <w:t xml:space="preserve">, </w:t>
      </w:r>
      <w:r w:rsidRPr="00000000" w:rsidR="00000000" w:rsidDel="00000000">
        <w:rPr>
          <w:rFonts w:cs="Lobster" w:hAnsi="Lobster" w:eastAsia="Lobster" w:ascii="Lobster"/>
          <w:color w:val="f1c232"/>
          <w:sz w:val="60"/>
          <w:highlight w:val="white"/>
          <w:rtl w:val="0"/>
        </w:rPr>
        <w:t xml:space="preserve">March</w:t>
      </w:r>
      <w:r w:rsidRPr="00000000" w:rsidR="00000000" w:rsidDel="00000000">
        <w:rPr>
          <w:rFonts w:cs="Lobster" w:hAnsi="Lobster" w:eastAsia="Lobster" w:ascii="Lobster"/>
          <w:color w:val="003572"/>
          <w:sz w:val="60"/>
          <w:highlight w:val="white"/>
          <w:rtl w:val="0"/>
        </w:rPr>
        <w:t xml:space="preserve">, </w:t>
      </w:r>
      <w:r w:rsidRPr="00000000" w:rsidR="00000000" w:rsidDel="00000000">
        <w:rPr>
          <w:rFonts w:cs="Lobster" w:hAnsi="Lobster" w:eastAsia="Lobster" w:ascii="Lobster"/>
          <w:color w:val="38761d"/>
          <w:sz w:val="60"/>
          <w:highlight w:val="white"/>
          <w:rtl w:val="0"/>
        </w:rPr>
        <w:t xml:space="preserve">April</w:t>
      </w:r>
      <w:r w:rsidRPr="00000000" w:rsidR="00000000" w:rsidDel="00000000">
        <w:rPr>
          <w:rFonts w:cs="Lobster" w:hAnsi="Lobster" w:eastAsia="Lobster" w:ascii="Lobster"/>
          <w:color w:val="003572"/>
          <w:sz w:val="60"/>
          <w:highlight w:val="white"/>
          <w:rtl w:val="0"/>
        </w:rPr>
        <w:t xml:space="preserve">, </w:t>
      </w:r>
      <w:r w:rsidRPr="00000000" w:rsidR="00000000" w:rsidDel="00000000">
        <w:rPr>
          <w:rFonts w:cs="Lobster" w:hAnsi="Lobster" w:eastAsia="Lobster" w:ascii="Lobster"/>
          <w:color w:val="1155cc"/>
          <w:sz w:val="60"/>
          <w:highlight w:val="white"/>
          <w:rtl w:val="0"/>
        </w:rPr>
        <w:t xml:space="preserve">May</w:t>
      </w:r>
      <w:r w:rsidRPr="00000000" w:rsidR="00000000" w:rsidDel="00000000">
        <w:rPr>
          <w:rFonts w:cs="Lobster" w:hAnsi="Lobster" w:eastAsia="Lobster" w:ascii="Lobster"/>
          <w:color w:val="003572"/>
          <w:sz w:val="60"/>
          <w:highlight w:val="white"/>
          <w:rtl w:val="0"/>
        </w:rPr>
        <w:t xml:space="preserve">, </w:t>
      </w:r>
      <w:r w:rsidRPr="00000000" w:rsidR="00000000" w:rsidDel="00000000">
        <w:rPr>
          <w:rFonts w:cs="Lobster" w:hAnsi="Lobster" w:eastAsia="Lobster" w:ascii="Lobster"/>
          <w:color w:val="674ea7"/>
          <w:sz w:val="60"/>
          <w:highlight w:val="white"/>
          <w:rtl w:val="0"/>
        </w:rPr>
        <w:t xml:space="preserve">June</w:t>
      </w:r>
      <w:r w:rsidRPr="00000000" w:rsidR="00000000" w:rsidDel="00000000">
        <w:rPr>
          <w:rFonts w:cs="Lobster" w:hAnsi="Lobster" w:eastAsia="Lobster" w:ascii="Lobster"/>
          <w:color w:val="003572"/>
          <w:sz w:val="60"/>
          <w:highlight w:val="white"/>
          <w:rtl w:val="0"/>
        </w:rPr>
        <w:t xml:space="preserve">, </w:t>
      </w:r>
      <w:r w:rsidRPr="00000000" w:rsidR="00000000" w:rsidDel="00000000">
        <w:rPr>
          <w:rFonts w:cs="Lobster" w:hAnsi="Lobster" w:eastAsia="Lobster" w:ascii="Lobster"/>
          <w:color w:val="ff00ff"/>
          <w:sz w:val="60"/>
          <w:highlight w:val="white"/>
          <w:rtl w:val="0"/>
        </w:rPr>
        <w:t xml:space="preserve">etc</w:t>
      </w:r>
      <w:r w:rsidRPr="00000000" w:rsidR="00000000" w:rsidDel="00000000">
        <w:rPr>
          <w:rFonts w:cs="Lobster" w:hAnsi="Lobster" w:eastAsia="Lobster" w:ascii="Lobster"/>
          <w:color w:val="003572"/>
          <w:sz w:val="60"/>
          <w:highlight w:val="white"/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mpact" w:hAnsi="Impact" w:eastAsia="Impact" w:ascii="Impact"/>
          <w:sz w:val="28"/>
          <w:highlight w:val="white"/>
          <w:rtl w:val="0"/>
        </w:rPr>
        <w:t xml:space="preserve">Then you stop when the month of the jumper comes, and then you start on dates: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Lobster" w:hAnsi="Lobster" w:eastAsia="Lobster" w:ascii="Lobster"/>
          <w:sz w:val="60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mpact" w:hAnsi="Impact" w:eastAsia="Impact" w:ascii="Impact"/>
          <w:sz w:val="28"/>
          <w:highlight w:val="white"/>
          <w:rtl w:val="0"/>
        </w:rPr>
        <w:t xml:space="preserve">1, 2, 3, 4, 5, 6, 7, 8, etc. and when the persons date comes up, he/ she jumps out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806" w:right="72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Impact"/>
  <w:font w:name="Trebuchet MS"/>
  <w:font w:name="Arial"/>
  <w:font w:name="Lobst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