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Task:</w:t>
      </w:r>
      <w:r w:rsidDel="00000000" w:rsidR="00000000" w:rsidRPr="00000000">
        <w:rPr>
          <w:sz w:val="28"/>
          <w:szCs w:val="28"/>
          <w:rtl w:val="0"/>
        </w:rPr>
        <w:t xml:space="preserve"> Are you drinking enough water throughout the day? Keep track of your water intake for 1 day.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How will your teacher know you completed the task?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Screen capture app used to track water intake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(if you do not have a device for an app) Fill out this chart on a separate document and submit.</w:t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486275" cy="45088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508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Amount of water recommended for you: 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Amount of water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 of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 Recommendations: (Not required to use)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Hyriollo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Plant Nanny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Water Time Drink Tracker &amp; Reminder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