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chitects Daughter" w:cs="Architects Daughter" w:eastAsia="Architects Daughter" w:hAnsi="Architects Daughter"/>
          <w:b w:val="1"/>
          <w:sz w:val="32"/>
          <w:szCs w:val="32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2"/>
          <w:szCs w:val="32"/>
          <w:rtl w:val="0"/>
        </w:rPr>
        <w:t xml:space="preserve">ARCHERY WORKSHEET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</w:rPr>
        <w:drawing>
          <wp:inline distB="0" distT="0" distL="0" distR="0">
            <wp:extent cx="1152525" cy="666750"/>
            <wp:effectExtent b="0" l="0" r="0" t="0"/>
            <wp:docPr descr="j0078754" id="1" name="image1.png"/>
            <a:graphic>
              <a:graphicData uri="http://schemas.openxmlformats.org/drawingml/2006/picture">
                <pic:pic>
                  <pic:nvPicPr>
                    <pic:cNvPr descr="j0078754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What are some physical benefits of archery? </w:t>
      </w:r>
    </w:p>
    <w:p w:rsidR="00000000" w:rsidDel="00000000" w:rsidP="00000000" w:rsidRDefault="00000000" w:rsidRPr="00000000" w14:paraId="00000003">
      <w:pPr>
        <w:ind w:left="720" w:firstLine="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What protocol is MOST important in archery? </w:t>
      </w:r>
    </w:p>
    <w:p w:rsidR="00000000" w:rsidDel="00000000" w:rsidP="00000000" w:rsidRDefault="00000000" w:rsidRPr="00000000" w14:paraId="00000006">
      <w:pPr>
        <w:ind w:left="720" w:firstLine="0"/>
        <w:rPr>
          <w:rFonts w:ascii="Architects Daughter" w:cs="Architects Daughter" w:eastAsia="Architects Daughter" w:hAnsi="Architects Daughter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Describe how to nock an arrow.</w:t>
      </w:r>
    </w:p>
    <w:p w:rsidR="00000000" w:rsidDel="00000000" w:rsidP="00000000" w:rsidRDefault="00000000" w:rsidRPr="00000000" w14:paraId="00000009">
      <w:pPr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Define the four whistle commands:</w:t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Describe proper stance on the firing line.</w:t>
      </w:r>
    </w:p>
    <w:p w:rsidR="00000000" w:rsidDel="00000000" w:rsidP="00000000" w:rsidRDefault="00000000" w:rsidRPr="00000000" w14:paraId="0000000F">
      <w:pPr>
        <w:ind w:left="720" w:firstLine="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Where is the proper anchor point? </w:t>
      </w:r>
    </w:p>
    <w:p w:rsidR="00000000" w:rsidDel="00000000" w:rsidP="00000000" w:rsidRDefault="00000000" w:rsidRPr="00000000" w14:paraId="00000012">
      <w:pPr>
        <w:ind w:left="720" w:firstLine="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How do you aim? </w:t>
      </w:r>
    </w:p>
    <w:p w:rsidR="00000000" w:rsidDel="00000000" w:rsidP="00000000" w:rsidRDefault="00000000" w:rsidRPr="00000000" w14:paraId="00000015">
      <w:pPr>
        <w:ind w:left="720" w:firstLine="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What is the proper process for arrow retrieval from the target?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Describe the point values on a target. </w:t>
      </w:r>
    </w:p>
    <w:p w:rsidR="00000000" w:rsidDel="00000000" w:rsidP="00000000" w:rsidRDefault="00000000" w:rsidRPr="00000000" w14:paraId="0000001B">
      <w:pPr>
        <w:ind w:left="720" w:firstLine="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What is it called if you hit the innermost circle on the target face? </w:t>
      </w:r>
    </w:p>
    <w:p w:rsidR="00000000" w:rsidDel="00000000" w:rsidP="00000000" w:rsidRDefault="00000000" w:rsidRPr="00000000" w14:paraId="0000001E">
      <w:pPr>
        <w:ind w:left="720" w:firstLine="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chitects Daughter" w:cs="Architects Daughter" w:eastAsia="Architects Daughter" w:hAnsi="Architects Daught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What happens if you drop an arrow on the floor while on the shooting line? </w:t>
      </w:r>
    </w:p>
    <w:p w:rsidR="00000000" w:rsidDel="00000000" w:rsidP="00000000" w:rsidRDefault="00000000" w:rsidRPr="00000000" w14:paraId="00000022">
      <w:pPr>
        <w:ind w:left="720" w:firstLine="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Describe “shot setup</w:t>
      </w:r>
    </w:p>
    <w:p w:rsidR="00000000" w:rsidDel="00000000" w:rsidP="00000000" w:rsidRDefault="00000000" w:rsidRPr="00000000" w14:paraId="00000025">
      <w:pPr>
        <w:ind w:left="720" w:firstLine="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What is a quiver? </w:t>
      </w:r>
    </w:p>
    <w:p w:rsidR="00000000" w:rsidDel="00000000" w:rsidP="00000000" w:rsidRDefault="00000000" w:rsidRPr="00000000" w14:paraId="00000028">
      <w:pPr>
        <w:ind w:left="720" w:firstLine="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rtl w:val="0"/>
        </w:rPr>
        <w:t xml:space="preserve">What is the index fletching? </w:t>
      </w:r>
    </w:p>
    <w:p w:rsidR="00000000" w:rsidDel="00000000" w:rsidP="00000000" w:rsidRDefault="00000000" w:rsidRPr="00000000" w14:paraId="0000002B">
      <w:pPr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chitects Daughter" w:cs="Architects Daughter" w:eastAsia="Architects Daughter" w:hAnsi="Architects Daughter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76" w:top="576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