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150E" w14:textId="54B0CFEF" w:rsidR="00615574" w:rsidRPr="005753CE" w:rsidRDefault="00027207" w:rsidP="002C015B">
      <w:pPr>
        <w:jc w:val="center"/>
        <w:rPr>
          <w:b/>
          <w:sz w:val="24"/>
          <w:szCs w:val="24"/>
        </w:rPr>
      </w:pPr>
      <w:r>
        <w:rPr>
          <w:b/>
          <w:noProof/>
          <w:sz w:val="24"/>
          <w:szCs w:val="24"/>
        </w:rPr>
        <w:drawing>
          <wp:anchor distT="0" distB="0" distL="114300" distR="114300" simplePos="0" relativeHeight="251658240" behindDoc="0" locked="0" layoutInCell="1" allowOverlap="1" wp14:anchorId="1BFCCD27" wp14:editId="3D9D213D">
            <wp:simplePos x="0" y="0"/>
            <wp:positionH relativeFrom="margin">
              <wp:posOffset>2641600</wp:posOffset>
            </wp:positionH>
            <wp:positionV relativeFrom="margin">
              <wp:posOffset>-692150</wp:posOffset>
            </wp:positionV>
            <wp:extent cx="1092200" cy="10725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92200" cy="1072515"/>
                    </a:xfrm>
                    <a:prstGeom prst="rect">
                      <a:avLst/>
                    </a:prstGeom>
                  </pic:spPr>
                </pic:pic>
              </a:graphicData>
            </a:graphic>
            <wp14:sizeRelH relativeFrom="margin">
              <wp14:pctWidth>0</wp14:pctWidth>
            </wp14:sizeRelH>
            <wp14:sizeRelV relativeFrom="margin">
              <wp14:pctHeight>0</wp14:pctHeight>
            </wp14:sizeRelV>
          </wp:anchor>
        </w:drawing>
      </w:r>
      <w:r w:rsidR="00EE66DA" w:rsidRPr="005753CE">
        <w:rPr>
          <w:b/>
          <w:sz w:val="24"/>
          <w:szCs w:val="24"/>
        </w:rPr>
        <w:tab/>
      </w:r>
    </w:p>
    <w:p w14:paraId="5C9349C5" w14:textId="1D599645" w:rsidR="00615574" w:rsidRDefault="00615574" w:rsidP="002C015B">
      <w:pPr>
        <w:jc w:val="center"/>
        <w:rPr>
          <w:b/>
          <w:sz w:val="24"/>
          <w:szCs w:val="24"/>
        </w:rPr>
      </w:pPr>
    </w:p>
    <w:p w14:paraId="10E69522" w14:textId="77777777" w:rsidR="00027207" w:rsidRPr="005753CE" w:rsidRDefault="00027207"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714DDB1" w14:textId="49824B9B" w:rsidR="00A87746" w:rsidRPr="005753CE" w:rsidRDefault="00004785" w:rsidP="00107F77">
            <w:pPr>
              <w:rPr>
                <w:sz w:val="22"/>
                <w:szCs w:val="22"/>
              </w:rPr>
            </w:pPr>
            <w:proofErr w:type="gramStart"/>
            <w:r w:rsidRPr="00044DD7">
              <w:rPr>
                <w:sz w:val="22"/>
                <w:szCs w:val="22"/>
              </w:rPr>
              <w:t>Adrenal Insufficiency,</w:t>
            </w:r>
            <w:proofErr w:type="gramEnd"/>
            <w:r w:rsidRPr="00044DD7">
              <w:rPr>
                <w:sz w:val="22"/>
                <w:szCs w:val="22"/>
              </w:rPr>
              <w:t xml:space="preserve"> is a condition where the adrenal glands (near the kidneys) do not produce enough steroid hormones. As a treatment, hormones are given orally every day. When the body is stressed (injury, illness, </w:t>
            </w:r>
            <w:proofErr w:type="spellStart"/>
            <w:r w:rsidRPr="00044DD7">
              <w:rPr>
                <w:sz w:val="22"/>
                <w:szCs w:val="22"/>
              </w:rPr>
              <w:t>etc</w:t>
            </w:r>
            <w:proofErr w:type="spellEnd"/>
            <w:r w:rsidRPr="00044DD7">
              <w:rPr>
                <w:sz w:val="22"/>
                <w:szCs w:val="22"/>
              </w:rPr>
              <w:t>), it is supposed to produce additional steroids, but in these children, additional oral or injectable steroids must be given instead. Solu</w:t>
            </w:r>
            <w:r>
              <w:rPr>
                <w:sz w:val="22"/>
                <w:szCs w:val="22"/>
              </w:rPr>
              <w:t>-</w:t>
            </w:r>
            <w:proofErr w:type="spellStart"/>
            <w:r>
              <w:rPr>
                <w:sz w:val="22"/>
                <w:szCs w:val="22"/>
              </w:rPr>
              <w:t>C</w:t>
            </w:r>
            <w:r w:rsidRPr="00044DD7">
              <w:rPr>
                <w:sz w:val="22"/>
                <w:szCs w:val="22"/>
              </w:rPr>
              <w:t>ortef</w:t>
            </w:r>
            <w:proofErr w:type="spellEnd"/>
            <w:r w:rsidRPr="00044DD7">
              <w:rPr>
                <w:sz w:val="22"/>
                <w:szCs w:val="22"/>
              </w:rPr>
              <w:t xml:space="preserve"> is an injectable replacement for cortisol, a steroid, and should be available to parents, ambulance attendants, and school nurses </w:t>
            </w:r>
            <w:r>
              <w:rPr>
                <w:sz w:val="22"/>
                <w:szCs w:val="22"/>
              </w:rPr>
              <w:t xml:space="preserve">and trained personnel </w:t>
            </w:r>
            <w:r w:rsidRPr="00044DD7">
              <w:rPr>
                <w:sz w:val="22"/>
                <w:szCs w:val="22"/>
              </w:rPr>
              <w:t xml:space="preserve">when </w:t>
            </w:r>
            <w:r>
              <w:rPr>
                <w:sz w:val="22"/>
                <w:szCs w:val="22"/>
              </w:rPr>
              <w:t>students</w:t>
            </w:r>
            <w:r w:rsidRPr="00044DD7">
              <w:rPr>
                <w:sz w:val="22"/>
                <w:szCs w:val="22"/>
              </w:rPr>
              <w:t xml:space="preserve"> are available on campus</w:t>
            </w:r>
            <w:r>
              <w:rPr>
                <w:sz w:val="22"/>
                <w:szCs w:val="22"/>
              </w:rPr>
              <w:t>.</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004785"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2CC5F3D" w14:textId="77777777" w:rsidR="00004785" w:rsidRPr="009532D6" w:rsidRDefault="00004785" w:rsidP="00004785">
            <w:pPr>
              <w:pStyle w:val="ListParagraph"/>
              <w:numPr>
                <w:ilvl w:val="0"/>
                <w:numId w:val="4"/>
              </w:numPr>
              <w:rPr>
                <w:sz w:val="22"/>
                <w:szCs w:val="22"/>
              </w:rPr>
            </w:pPr>
            <w:r w:rsidRPr="009532D6">
              <w:rPr>
                <w:sz w:val="22"/>
                <w:szCs w:val="22"/>
              </w:rPr>
              <w:t xml:space="preserve">All staff who work with student should be aware that symptoms such as listlessness, change in level of consciousness, syncope (dizziness causing difficulty to stand), nausea, vomiting, diarrhea, cold/clammy skin, poor skin color, pale face, fast breathing, and abdomen/leg/back pain or cramps, and fever require immediate medical attention (see Health Action Plan, below). Other symptoms are:  </w:t>
            </w:r>
          </w:p>
          <w:p w14:paraId="656E7053" w14:textId="77777777" w:rsidR="00004785" w:rsidRPr="009532D6" w:rsidRDefault="00004785" w:rsidP="00004785">
            <w:pPr>
              <w:pStyle w:val="ListParagraph"/>
              <w:numPr>
                <w:ilvl w:val="0"/>
                <w:numId w:val="5"/>
              </w:numPr>
              <w:rPr>
                <w:sz w:val="22"/>
                <w:szCs w:val="22"/>
              </w:rPr>
            </w:pPr>
            <w:r w:rsidRPr="009532D6">
              <w:rPr>
                <w:sz w:val="22"/>
                <w:szCs w:val="22"/>
              </w:rPr>
              <w:t>Abdominal pain</w:t>
            </w:r>
          </w:p>
          <w:p w14:paraId="58D81B72" w14:textId="77777777" w:rsidR="00004785" w:rsidRPr="009532D6" w:rsidRDefault="00004785" w:rsidP="00004785">
            <w:pPr>
              <w:pStyle w:val="ListParagraph"/>
              <w:numPr>
                <w:ilvl w:val="0"/>
                <w:numId w:val="5"/>
              </w:numPr>
              <w:rPr>
                <w:sz w:val="22"/>
                <w:szCs w:val="22"/>
              </w:rPr>
            </w:pPr>
            <w:r w:rsidRPr="009532D6">
              <w:rPr>
                <w:sz w:val="22"/>
                <w:szCs w:val="22"/>
              </w:rPr>
              <w:t>Confusion or coma</w:t>
            </w:r>
          </w:p>
          <w:p w14:paraId="75A1CD29" w14:textId="77777777" w:rsidR="00004785" w:rsidRPr="009532D6" w:rsidRDefault="00004785" w:rsidP="00004785">
            <w:pPr>
              <w:pStyle w:val="ListParagraph"/>
              <w:numPr>
                <w:ilvl w:val="0"/>
                <w:numId w:val="5"/>
              </w:numPr>
              <w:rPr>
                <w:sz w:val="22"/>
                <w:szCs w:val="22"/>
              </w:rPr>
            </w:pPr>
            <w:r w:rsidRPr="009532D6">
              <w:rPr>
                <w:sz w:val="22"/>
                <w:szCs w:val="22"/>
              </w:rPr>
              <w:t>Darkening of the skin</w:t>
            </w:r>
          </w:p>
          <w:p w14:paraId="5B489B8C" w14:textId="77777777" w:rsidR="00004785" w:rsidRPr="009532D6" w:rsidRDefault="00004785" w:rsidP="00004785">
            <w:pPr>
              <w:pStyle w:val="ListParagraph"/>
              <w:numPr>
                <w:ilvl w:val="0"/>
                <w:numId w:val="5"/>
              </w:numPr>
              <w:rPr>
                <w:sz w:val="22"/>
                <w:szCs w:val="22"/>
              </w:rPr>
            </w:pPr>
            <w:r w:rsidRPr="009532D6">
              <w:rPr>
                <w:sz w:val="22"/>
                <w:szCs w:val="22"/>
              </w:rPr>
              <w:t>Dehydration</w:t>
            </w:r>
          </w:p>
          <w:p w14:paraId="0B843B3B" w14:textId="77777777" w:rsidR="00004785" w:rsidRPr="009532D6" w:rsidRDefault="00004785" w:rsidP="00004785">
            <w:pPr>
              <w:pStyle w:val="ListParagraph"/>
              <w:numPr>
                <w:ilvl w:val="0"/>
                <w:numId w:val="5"/>
              </w:numPr>
              <w:rPr>
                <w:sz w:val="22"/>
                <w:szCs w:val="22"/>
              </w:rPr>
            </w:pPr>
            <w:r w:rsidRPr="009532D6">
              <w:rPr>
                <w:sz w:val="22"/>
                <w:szCs w:val="22"/>
              </w:rPr>
              <w:t>Fatigue</w:t>
            </w:r>
          </w:p>
          <w:p w14:paraId="6AE0F317" w14:textId="77777777" w:rsidR="00004785" w:rsidRPr="009532D6" w:rsidRDefault="00004785" w:rsidP="00004785">
            <w:pPr>
              <w:pStyle w:val="ListParagraph"/>
              <w:numPr>
                <w:ilvl w:val="0"/>
                <w:numId w:val="5"/>
              </w:numPr>
              <w:rPr>
                <w:sz w:val="22"/>
                <w:szCs w:val="22"/>
              </w:rPr>
            </w:pPr>
            <w:r w:rsidRPr="009532D6">
              <w:rPr>
                <w:sz w:val="22"/>
                <w:szCs w:val="22"/>
              </w:rPr>
              <w:t>Flank pain</w:t>
            </w:r>
          </w:p>
          <w:p w14:paraId="52DA9D16" w14:textId="77777777" w:rsidR="00004785" w:rsidRPr="009532D6" w:rsidRDefault="00004785" w:rsidP="00004785">
            <w:pPr>
              <w:pStyle w:val="ListParagraph"/>
              <w:numPr>
                <w:ilvl w:val="0"/>
                <w:numId w:val="5"/>
              </w:numPr>
              <w:rPr>
                <w:sz w:val="22"/>
                <w:szCs w:val="22"/>
              </w:rPr>
            </w:pPr>
            <w:r w:rsidRPr="009532D6">
              <w:rPr>
                <w:sz w:val="22"/>
                <w:szCs w:val="22"/>
              </w:rPr>
              <w:t>Headache</w:t>
            </w:r>
          </w:p>
          <w:p w14:paraId="27C925D7" w14:textId="77777777" w:rsidR="00004785" w:rsidRPr="009532D6" w:rsidRDefault="00004785" w:rsidP="00004785">
            <w:pPr>
              <w:pStyle w:val="ListParagraph"/>
              <w:numPr>
                <w:ilvl w:val="0"/>
                <w:numId w:val="5"/>
              </w:numPr>
              <w:rPr>
                <w:sz w:val="22"/>
                <w:szCs w:val="22"/>
              </w:rPr>
            </w:pPr>
            <w:r w:rsidRPr="009532D6">
              <w:rPr>
                <w:sz w:val="22"/>
                <w:szCs w:val="22"/>
              </w:rPr>
              <w:t>High fever</w:t>
            </w:r>
          </w:p>
          <w:p w14:paraId="6ABD8291" w14:textId="77777777" w:rsidR="00004785" w:rsidRPr="009532D6" w:rsidRDefault="00004785" w:rsidP="00004785">
            <w:pPr>
              <w:pStyle w:val="ListParagraph"/>
              <w:numPr>
                <w:ilvl w:val="0"/>
                <w:numId w:val="5"/>
              </w:numPr>
              <w:rPr>
                <w:sz w:val="22"/>
                <w:szCs w:val="22"/>
              </w:rPr>
            </w:pPr>
            <w:r w:rsidRPr="009532D6">
              <w:rPr>
                <w:sz w:val="22"/>
                <w:szCs w:val="22"/>
              </w:rPr>
              <w:t>Joint pain</w:t>
            </w:r>
          </w:p>
          <w:p w14:paraId="0346F03D" w14:textId="77777777" w:rsidR="00004785" w:rsidRPr="009532D6" w:rsidRDefault="00004785" w:rsidP="00004785">
            <w:pPr>
              <w:pStyle w:val="ListParagraph"/>
              <w:numPr>
                <w:ilvl w:val="0"/>
                <w:numId w:val="5"/>
              </w:numPr>
              <w:rPr>
                <w:sz w:val="22"/>
                <w:szCs w:val="22"/>
              </w:rPr>
            </w:pPr>
            <w:r w:rsidRPr="009532D6">
              <w:rPr>
                <w:sz w:val="22"/>
                <w:szCs w:val="22"/>
              </w:rPr>
              <w:t>Loss of appetite</w:t>
            </w:r>
          </w:p>
          <w:p w14:paraId="537AF56D" w14:textId="77777777" w:rsidR="00004785" w:rsidRPr="009532D6" w:rsidRDefault="00004785" w:rsidP="00004785">
            <w:pPr>
              <w:pStyle w:val="ListParagraph"/>
              <w:numPr>
                <w:ilvl w:val="0"/>
                <w:numId w:val="5"/>
              </w:numPr>
              <w:rPr>
                <w:sz w:val="22"/>
                <w:szCs w:val="22"/>
              </w:rPr>
            </w:pPr>
            <w:r w:rsidRPr="009532D6">
              <w:rPr>
                <w:sz w:val="22"/>
                <w:szCs w:val="22"/>
              </w:rPr>
              <w:t>Profound weakness</w:t>
            </w:r>
          </w:p>
          <w:p w14:paraId="2F264951" w14:textId="77777777" w:rsidR="00004785" w:rsidRPr="009532D6" w:rsidRDefault="00004785" w:rsidP="00004785">
            <w:pPr>
              <w:pStyle w:val="ListParagraph"/>
              <w:numPr>
                <w:ilvl w:val="0"/>
                <w:numId w:val="5"/>
              </w:numPr>
              <w:rPr>
                <w:sz w:val="22"/>
                <w:szCs w:val="22"/>
              </w:rPr>
            </w:pPr>
            <w:r w:rsidRPr="009532D6">
              <w:rPr>
                <w:sz w:val="22"/>
                <w:szCs w:val="22"/>
              </w:rPr>
              <w:t>Rapid heart rate</w:t>
            </w:r>
          </w:p>
          <w:p w14:paraId="6AD7766D" w14:textId="77777777" w:rsidR="00004785" w:rsidRPr="009532D6" w:rsidRDefault="00004785" w:rsidP="00004785">
            <w:pPr>
              <w:pStyle w:val="ListParagraph"/>
              <w:numPr>
                <w:ilvl w:val="0"/>
                <w:numId w:val="5"/>
              </w:numPr>
              <w:rPr>
                <w:sz w:val="22"/>
                <w:szCs w:val="22"/>
              </w:rPr>
            </w:pPr>
            <w:r w:rsidRPr="009532D6">
              <w:rPr>
                <w:sz w:val="22"/>
                <w:szCs w:val="22"/>
              </w:rPr>
              <w:t>Rapid respiratory rate (see tachypnea)</w:t>
            </w:r>
          </w:p>
          <w:p w14:paraId="66E710CE" w14:textId="77777777" w:rsidR="00004785" w:rsidRPr="009532D6" w:rsidRDefault="00004785" w:rsidP="00004785">
            <w:pPr>
              <w:pStyle w:val="ListParagraph"/>
              <w:numPr>
                <w:ilvl w:val="0"/>
                <w:numId w:val="5"/>
              </w:numPr>
              <w:rPr>
                <w:sz w:val="22"/>
                <w:szCs w:val="22"/>
              </w:rPr>
            </w:pPr>
            <w:r w:rsidRPr="009532D6">
              <w:rPr>
                <w:sz w:val="22"/>
                <w:szCs w:val="22"/>
              </w:rPr>
              <w:t>Shaking chills</w:t>
            </w:r>
          </w:p>
          <w:p w14:paraId="497CAD8A" w14:textId="77777777" w:rsidR="00004785" w:rsidRPr="009532D6" w:rsidRDefault="00004785" w:rsidP="00004785">
            <w:pPr>
              <w:pStyle w:val="ListParagraph"/>
              <w:numPr>
                <w:ilvl w:val="0"/>
                <w:numId w:val="5"/>
              </w:numPr>
              <w:rPr>
                <w:sz w:val="22"/>
                <w:szCs w:val="22"/>
              </w:rPr>
            </w:pPr>
            <w:r w:rsidRPr="009532D6">
              <w:rPr>
                <w:sz w:val="22"/>
                <w:szCs w:val="22"/>
              </w:rPr>
              <w:t>Skin rash or lesions</w:t>
            </w:r>
          </w:p>
          <w:p w14:paraId="4F1A66E4" w14:textId="77777777" w:rsidR="00004785" w:rsidRPr="009532D6" w:rsidRDefault="00004785" w:rsidP="00004785">
            <w:pPr>
              <w:pStyle w:val="ListParagraph"/>
              <w:numPr>
                <w:ilvl w:val="0"/>
                <w:numId w:val="5"/>
              </w:numPr>
              <w:rPr>
                <w:sz w:val="22"/>
                <w:szCs w:val="22"/>
              </w:rPr>
            </w:pPr>
            <w:r w:rsidRPr="009532D6">
              <w:rPr>
                <w:sz w:val="22"/>
                <w:szCs w:val="22"/>
              </w:rPr>
              <w:t>Slow, sluggish movement</w:t>
            </w:r>
          </w:p>
          <w:p w14:paraId="42EA17EA" w14:textId="77777777" w:rsidR="00004785" w:rsidRPr="009532D6" w:rsidRDefault="00004785" w:rsidP="00004785">
            <w:pPr>
              <w:pStyle w:val="ListParagraph"/>
              <w:numPr>
                <w:ilvl w:val="0"/>
                <w:numId w:val="5"/>
              </w:numPr>
              <w:rPr>
                <w:sz w:val="22"/>
                <w:szCs w:val="22"/>
              </w:rPr>
            </w:pPr>
            <w:r w:rsidRPr="009532D6">
              <w:rPr>
                <w:sz w:val="22"/>
                <w:szCs w:val="22"/>
              </w:rPr>
              <w:t>Unintentional weight loss</w:t>
            </w:r>
          </w:p>
          <w:p w14:paraId="29A432BE" w14:textId="77777777" w:rsidR="00004785" w:rsidRPr="009532D6" w:rsidRDefault="00004785" w:rsidP="00004785">
            <w:pPr>
              <w:pStyle w:val="ListParagraph"/>
              <w:numPr>
                <w:ilvl w:val="0"/>
                <w:numId w:val="5"/>
              </w:numPr>
              <w:rPr>
                <w:sz w:val="22"/>
                <w:szCs w:val="22"/>
              </w:rPr>
            </w:pPr>
            <w:r w:rsidRPr="009532D6">
              <w:rPr>
                <w:sz w:val="22"/>
                <w:szCs w:val="22"/>
              </w:rPr>
              <w:t>Unusual and excessive sweating on face or palms</w:t>
            </w:r>
          </w:p>
          <w:p w14:paraId="1CA8CB55" w14:textId="1B3B687C" w:rsidR="00004785" w:rsidRPr="005753CE" w:rsidRDefault="00004785" w:rsidP="00004785">
            <w:pPr>
              <w:rPr>
                <w:sz w:val="22"/>
                <w:szCs w:val="22"/>
              </w:rPr>
            </w:pPr>
            <w:r w:rsidRPr="009532D6">
              <w:rPr>
                <w:sz w:val="22"/>
                <w:szCs w:val="22"/>
              </w:rPr>
              <w:t xml:space="preserve">Major injury (e.g., falls from high heights, hit by car) require not only a 911 call for injuries, but </w:t>
            </w:r>
            <w:r>
              <w:rPr>
                <w:sz w:val="22"/>
                <w:szCs w:val="22"/>
              </w:rPr>
              <w:t>also administration of Solu-</w:t>
            </w:r>
            <w:proofErr w:type="spellStart"/>
            <w:r>
              <w:rPr>
                <w:sz w:val="22"/>
                <w:szCs w:val="22"/>
              </w:rPr>
              <w:t>Cortef</w:t>
            </w:r>
            <w:proofErr w:type="spellEnd"/>
            <w:r>
              <w:rPr>
                <w:sz w:val="22"/>
                <w:szCs w:val="22"/>
              </w:rPr>
              <w:t xml:space="preserve"> by </w:t>
            </w:r>
            <w:proofErr w:type="gramStart"/>
            <w:r>
              <w:rPr>
                <w:sz w:val="22"/>
                <w:szCs w:val="22"/>
              </w:rPr>
              <w:t>a trained personnel</w:t>
            </w:r>
            <w:proofErr w:type="gramEnd"/>
            <w:r>
              <w:rPr>
                <w:sz w:val="22"/>
                <w:szCs w:val="22"/>
              </w:rPr>
              <w:t>.</w:t>
            </w:r>
          </w:p>
        </w:tc>
      </w:tr>
      <w:tr w:rsidR="00004785"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004785" w:rsidRPr="005753CE" w:rsidRDefault="00004785" w:rsidP="00004785">
            <w:pPr>
              <w:rPr>
                <w:b/>
                <w:sz w:val="22"/>
                <w:szCs w:val="22"/>
              </w:rPr>
            </w:pPr>
            <w:r w:rsidRPr="005753CE">
              <w:rPr>
                <w:b/>
                <w:sz w:val="22"/>
                <w:szCs w:val="22"/>
              </w:rPr>
              <w:t>HEALTH CARE ACTION PLAN:</w:t>
            </w:r>
          </w:p>
        </w:tc>
      </w:tr>
      <w:tr w:rsidR="00004785"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36C0D1B" w14:textId="77777777" w:rsidR="00004785" w:rsidRPr="009532D6" w:rsidRDefault="00004785" w:rsidP="00004785">
            <w:pPr>
              <w:pStyle w:val="ListParagraph"/>
              <w:numPr>
                <w:ilvl w:val="0"/>
                <w:numId w:val="6"/>
              </w:numPr>
              <w:ind w:left="360"/>
              <w:rPr>
                <w:sz w:val="22"/>
                <w:szCs w:val="22"/>
              </w:rPr>
            </w:pPr>
            <w:proofErr w:type="gramStart"/>
            <w:r w:rsidRPr="009532D6">
              <w:rPr>
                <w:sz w:val="22"/>
                <w:szCs w:val="22"/>
              </w:rPr>
              <w:t>Allow student snack and water at all times</w:t>
            </w:r>
            <w:proofErr w:type="gramEnd"/>
            <w:r w:rsidRPr="009532D6">
              <w:rPr>
                <w:sz w:val="22"/>
                <w:szCs w:val="22"/>
              </w:rPr>
              <w:t>.</w:t>
            </w:r>
          </w:p>
          <w:p w14:paraId="133FBD5F" w14:textId="77777777" w:rsidR="00004785" w:rsidRPr="009532D6" w:rsidRDefault="00004785" w:rsidP="00004785">
            <w:pPr>
              <w:pStyle w:val="ListParagraph"/>
              <w:numPr>
                <w:ilvl w:val="0"/>
                <w:numId w:val="6"/>
              </w:numPr>
              <w:ind w:left="360"/>
              <w:rPr>
                <w:sz w:val="22"/>
                <w:szCs w:val="22"/>
              </w:rPr>
            </w:pPr>
            <w:r w:rsidRPr="009532D6">
              <w:rPr>
                <w:sz w:val="22"/>
                <w:szCs w:val="22"/>
              </w:rPr>
              <w:t>In adrenal crisis, patients need an immediate injection of hydrocortisone through a vein (intravenous) or muscle (intramuscular).</w:t>
            </w:r>
          </w:p>
          <w:p w14:paraId="0F50A308" w14:textId="77777777" w:rsidR="00004785" w:rsidRPr="009532D6" w:rsidRDefault="00004785" w:rsidP="00004785">
            <w:pPr>
              <w:pStyle w:val="ListParagraph"/>
              <w:numPr>
                <w:ilvl w:val="0"/>
                <w:numId w:val="6"/>
              </w:numPr>
              <w:ind w:left="360"/>
              <w:rPr>
                <w:sz w:val="22"/>
                <w:szCs w:val="22"/>
              </w:rPr>
            </w:pPr>
            <w:r w:rsidRPr="009532D6">
              <w:rPr>
                <w:sz w:val="22"/>
                <w:szCs w:val="22"/>
              </w:rPr>
              <w:t xml:space="preserve">Student </w:t>
            </w:r>
            <w:r>
              <w:rPr>
                <w:sz w:val="22"/>
                <w:szCs w:val="22"/>
              </w:rPr>
              <w:t>may car</w:t>
            </w:r>
            <w:r w:rsidRPr="009532D6">
              <w:rPr>
                <w:sz w:val="22"/>
                <w:szCs w:val="22"/>
              </w:rPr>
              <w:t xml:space="preserve">ry injectable medication in </w:t>
            </w:r>
            <w:r>
              <w:rPr>
                <w:sz w:val="22"/>
                <w:szCs w:val="22"/>
              </w:rPr>
              <w:t>his/her</w:t>
            </w:r>
            <w:r w:rsidRPr="009532D6">
              <w:rPr>
                <w:sz w:val="22"/>
                <w:szCs w:val="22"/>
              </w:rPr>
              <w:t xml:space="preserve"> purse or backpack.</w:t>
            </w:r>
          </w:p>
          <w:p w14:paraId="238B2241" w14:textId="77777777" w:rsidR="00004785" w:rsidRPr="009532D6" w:rsidRDefault="00004785" w:rsidP="00004785">
            <w:pPr>
              <w:pStyle w:val="ListParagraph"/>
              <w:numPr>
                <w:ilvl w:val="0"/>
                <w:numId w:val="6"/>
              </w:numPr>
              <w:ind w:left="360"/>
              <w:rPr>
                <w:sz w:val="22"/>
                <w:szCs w:val="22"/>
              </w:rPr>
            </w:pPr>
            <w:r w:rsidRPr="009532D6">
              <w:rPr>
                <w:sz w:val="22"/>
                <w:szCs w:val="22"/>
              </w:rPr>
              <w:lastRenderedPageBreak/>
              <w:t xml:space="preserve">Student will have a "buddy" system in place in each of </w:t>
            </w:r>
            <w:r>
              <w:rPr>
                <w:sz w:val="22"/>
                <w:szCs w:val="22"/>
              </w:rPr>
              <w:t>his/her</w:t>
            </w:r>
            <w:r w:rsidRPr="009532D6">
              <w:rPr>
                <w:sz w:val="22"/>
                <w:szCs w:val="22"/>
              </w:rPr>
              <w:t xml:space="preserve"> classes so that </w:t>
            </w:r>
            <w:r>
              <w:rPr>
                <w:sz w:val="22"/>
                <w:szCs w:val="22"/>
              </w:rPr>
              <w:t xml:space="preserve">the buddy </w:t>
            </w:r>
            <w:r w:rsidRPr="009532D6">
              <w:rPr>
                <w:sz w:val="22"/>
                <w:szCs w:val="22"/>
              </w:rPr>
              <w:t xml:space="preserve">can communicate the immediate health needs to the staff </w:t>
            </w:r>
            <w:proofErr w:type="gramStart"/>
            <w:r w:rsidRPr="009532D6">
              <w:rPr>
                <w:sz w:val="22"/>
                <w:szCs w:val="22"/>
              </w:rPr>
              <w:t>member</w:t>
            </w:r>
            <w:proofErr w:type="gramEnd"/>
            <w:r w:rsidRPr="009532D6">
              <w:rPr>
                <w:sz w:val="22"/>
                <w:szCs w:val="22"/>
              </w:rPr>
              <w:t xml:space="preserve"> and they can in turn call the nurse for immediate care.</w:t>
            </w:r>
          </w:p>
          <w:p w14:paraId="2BADE1DE" w14:textId="77777777" w:rsidR="00004785" w:rsidRPr="00B53D17" w:rsidRDefault="00004785" w:rsidP="00004785">
            <w:pPr>
              <w:pStyle w:val="ListParagraph"/>
              <w:numPr>
                <w:ilvl w:val="0"/>
                <w:numId w:val="6"/>
              </w:numPr>
              <w:ind w:left="360"/>
              <w:rPr>
                <w:sz w:val="22"/>
                <w:szCs w:val="22"/>
              </w:rPr>
            </w:pPr>
            <w:r w:rsidRPr="00B53D17">
              <w:rPr>
                <w:sz w:val="22"/>
                <w:szCs w:val="22"/>
              </w:rPr>
              <w:t xml:space="preserve">If student has severe symptoms/significant injury including change in level of consciousness, syncope (dizziness causing difficulty to stand), vomiting, diarrhea, cold/clammy skin, fast breathing, or more than just mild abdomen/leg/back pain or cramps, </w:t>
            </w:r>
            <w:proofErr w:type="gramStart"/>
            <w:r w:rsidRPr="00B53D17">
              <w:rPr>
                <w:sz w:val="22"/>
                <w:szCs w:val="22"/>
              </w:rPr>
              <w:t>a nurse or trained personnel</w:t>
            </w:r>
            <w:proofErr w:type="gramEnd"/>
            <w:r w:rsidRPr="00B53D17">
              <w:rPr>
                <w:sz w:val="22"/>
                <w:szCs w:val="22"/>
              </w:rPr>
              <w:t xml:space="preserve"> will administer IM Solu-</w:t>
            </w:r>
            <w:proofErr w:type="spellStart"/>
            <w:r w:rsidRPr="00B53D17">
              <w:rPr>
                <w:sz w:val="22"/>
                <w:szCs w:val="22"/>
              </w:rPr>
              <w:t>Cortef</w:t>
            </w:r>
            <w:proofErr w:type="spellEnd"/>
            <w:r w:rsidRPr="00B53D17">
              <w:rPr>
                <w:sz w:val="22"/>
                <w:szCs w:val="22"/>
              </w:rPr>
              <w:t xml:space="preserve"> and then call 911.</w:t>
            </w:r>
            <w:r>
              <w:rPr>
                <w:sz w:val="22"/>
                <w:szCs w:val="22"/>
              </w:rPr>
              <w:t xml:space="preserve"> </w:t>
            </w:r>
            <w:r w:rsidRPr="00B53D17">
              <w:rPr>
                <w:sz w:val="22"/>
                <w:szCs w:val="22"/>
              </w:rPr>
              <w:t>When calling 911, it is important notify about the student’s adrenal insufficiency and the administration of Solu-</w:t>
            </w:r>
            <w:proofErr w:type="spellStart"/>
            <w:r w:rsidRPr="00B53D17">
              <w:rPr>
                <w:sz w:val="22"/>
                <w:szCs w:val="22"/>
              </w:rPr>
              <w:t>Cortef</w:t>
            </w:r>
            <w:proofErr w:type="spellEnd"/>
            <w:r w:rsidRPr="00B53D17">
              <w:rPr>
                <w:sz w:val="22"/>
                <w:szCs w:val="22"/>
              </w:rPr>
              <w:t>.</w:t>
            </w:r>
          </w:p>
          <w:p w14:paraId="48BEDBB6" w14:textId="77777777" w:rsidR="00004785" w:rsidRDefault="00004785" w:rsidP="00004785">
            <w:pPr>
              <w:pStyle w:val="ListParagraph"/>
              <w:numPr>
                <w:ilvl w:val="0"/>
                <w:numId w:val="6"/>
              </w:numPr>
              <w:ind w:left="360"/>
              <w:rPr>
                <w:sz w:val="22"/>
                <w:szCs w:val="22"/>
              </w:rPr>
            </w:pPr>
            <w:r w:rsidRPr="009532D6">
              <w:rPr>
                <w:sz w:val="22"/>
                <w:szCs w:val="22"/>
              </w:rPr>
              <w:t>Never allow student to walk unescorted to the health office if any of the above signs and symptoms occur. It is advised that we call security to come and pick up student in the cart.</w:t>
            </w:r>
          </w:p>
          <w:p w14:paraId="0309EA98" w14:textId="5CFFBBB1" w:rsidR="00004785" w:rsidRPr="005753CE" w:rsidRDefault="00004785" w:rsidP="00004785">
            <w:pPr>
              <w:rPr>
                <w:sz w:val="22"/>
                <w:szCs w:val="22"/>
              </w:rPr>
            </w:pPr>
            <w:r w:rsidRPr="009532D6">
              <w:rPr>
                <w:sz w:val="22"/>
                <w:szCs w:val="22"/>
              </w:rPr>
              <w:t>If student is ill, parents should keep student home.</w:t>
            </w:r>
          </w:p>
        </w:tc>
      </w:tr>
      <w:tr w:rsidR="00004785"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004785" w:rsidRPr="005753CE" w:rsidRDefault="00004785" w:rsidP="00004785">
            <w:pPr>
              <w:rPr>
                <w:b/>
                <w:sz w:val="22"/>
                <w:szCs w:val="22"/>
              </w:rPr>
            </w:pPr>
            <w:r w:rsidRPr="005753CE">
              <w:rPr>
                <w:b/>
                <w:sz w:val="22"/>
                <w:szCs w:val="22"/>
              </w:rPr>
              <w:lastRenderedPageBreak/>
              <w:t>STUDENT ATTENDANCE</w:t>
            </w:r>
          </w:p>
        </w:tc>
      </w:tr>
      <w:tr w:rsidR="00004785"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004785" w:rsidRPr="005753CE" w:rsidRDefault="00D0787D" w:rsidP="00004785">
            <w:pPr>
              <w:rPr>
                <w:b/>
              </w:rPr>
            </w:pPr>
            <w:sdt>
              <w:sdtPr>
                <w:rPr>
                  <w:b/>
                  <w:sz w:val="22"/>
                </w:rPr>
                <w:id w:val="1269902105"/>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 xml:space="preserve">No Concerns  </w:t>
            </w:r>
            <w:r w:rsidR="00004785">
              <w:rPr>
                <w:b/>
              </w:rPr>
              <w:t xml:space="preserve">        </w:t>
            </w:r>
            <w:r w:rsidR="00004785"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Concerning Absenteeism (5 – 9.9</w:t>
            </w:r>
            <w:proofErr w:type="gramStart"/>
            <w:r w:rsidR="00004785" w:rsidRPr="005753CE">
              <w:rPr>
                <w:b/>
              </w:rPr>
              <w:t xml:space="preserve">%) </w:t>
            </w:r>
            <w:r w:rsidR="00004785">
              <w:rPr>
                <w:b/>
              </w:rPr>
              <w:t xml:space="preserve">  </w:t>
            </w:r>
            <w:proofErr w:type="gramEnd"/>
            <w:r w:rsidR="00004785">
              <w:rPr>
                <w:b/>
              </w:rPr>
              <w:t xml:space="preserve">       </w:t>
            </w:r>
            <w:r w:rsidR="00004785" w:rsidRPr="005753CE">
              <w:rPr>
                <w:b/>
              </w:rPr>
              <w:tab/>
              <w:t>Chronic Absenteeism</w:t>
            </w:r>
            <w:r w:rsidR="00004785">
              <w:rPr>
                <w:b/>
              </w:rPr>
              <w:t xml:space="preserve"> </w:t>
            </w:r>
            <w:r w:rsidR="00004785" w:rsidRPr="005753CE">
              <w:rPr>
                <w:b/>
              </w:rPr>
              <w:t>(&gt; 10%)</w:t>
            </w:r>
          </w:p>
          <w:p w14:paraId="32D12F8B" w14:textId="77777777" w:rsidR="00004785" w:rsidRDefault="00004785" w:rsidP="00004785">
            <w:pPr>
              <w:rPr>
                <w:b/>
              </w:rPr>
            </w:pPr>
          </w:p>
          <w:p w14:paraId="1E19ADDB" w14:textId="77777777" w:rsidR="00004785" w:rsidRDefault="00004785" w:rsidP="00004785">
            <w:pPr>
              <w:rPr>
                <w:b/>
              </w:rPr>
            </w:pPr>
            <w:r>
              <w:rPr>
                <w:b/>
              </w:rPr>
              <w:t>INTERVENTIONS</w:t>
            </w:r>
          </w:p>
          <w:p w14:paraId="5A2F738A" w14:textId="77777777" w:rsidR="00004785" w:rsidRPr="005753CE" w:rsidRDefault="00D0787D" w:rsidP="00004785">
            <w:pPr>
              <w:rPr>
                <w:b/>
              </w:rPr>
            </w:pPr>
            <w:sdt>
              <w:sdtPr>
                <w:rPr>
                  <w:b/>
                  <w:sz w:val="22"/>
                </w:rPr>
                <w:id w:val="1118263640"/>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Parent/Guardian Contact</w:t>
            </w:r>
            <w:r w:rsidR="00004785" w:rsidRPr="005753CE">
              <w:rPr>
                <w:b/>
              </w:rPr>
              <w:tab/>
            </w:r>
            <w:r w:rsidR="00004785" w:rsidRPr="005753CE">
              <w:rPr>
                <w:b/>
              </w:rPr>
              <w:tab/>
            </w:r>
            <w:sdt>
              <w:sdtPr>
                <w:rPr>
                  <w:b/>
                  <w:sz w:val="22"/>
                </w:rPr>
                <w:id w:val="1696428612"/>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Attendance letter</w:t>
            </w:r>
          </w:p>
          <w:p w14:paraId="69704BD3" w14:textId="77777777" w:rsidR="00004785" w:rsidRPr="005753CE" w:rsidRDefault="00D0787D" w:rsidP="00004785">
            <w:pPr>
              <w:rPr>
                <w:b/>
              </w:rPr>
            </w:pPr>
            <w:sdt>
              <w:sdtPr>
                <w:rPr>
                  <w:b/>
                  <w:sz w:val="22"/>
                </w:rPr>
                <w:id w:val="823852269"/>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HIPAA/MD Contact</w:t>
            </w:r>
            <w:r w:rsidR="00004785" w:rsidRPr="005753CE">
              <w:rPr>
                <w:b/>
              </w:rPr>
              <w:tab/>
            </w:r>
            <w:r w:rsidR="00004785" w:rsidRPr="005753CE">
              <w:rPr>
                <w:b/>
              </w:rPr>
              <w:tab/>
            </w:r>
            <w:r w:rsidR="00004785" w:rsidRPr="005753CE">
              <w:rPr>
                <w:b/>
              </w:rPr>
              <w:tab/>
            </w:r>
            <w:sdt>
              <w:sdtPr>
                <w:rPr>
                  <w:b/>
                  <w:sz w:val="22"/>
                </w:rPr>
                <w:id w:val="-1902435351"/>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Medical Referral</w:t>
            </w:r>
          </w:p>
          <w:p w14:paraId="1419BD90" w14:textId="77777777" w:rsidR="00004785" w:rsidRPr="005753CE" w:rsidRDefault="00D0787D" w:rsidP="00004785">
            <w:pPr>
              <w:rPr>
                <w:b/>
              </w:rPr>
            </w:pPr>
            <w:sdt>
              <w:sdtPr>
                <w:rPr>
                  <w:b/>
                  <w:sz w:val="22"/>
                </w:rPr>
                <w:id w:val="826411359"/>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Teacher(s) Collaboration</w:t>
            </w:r>
            <w:r w:rsidR="00004785" w:rsidRPr="005753CE">
              <w:rPr>
                <w:b/>
              </w:rPr>
              <w:tab/>
            </w:r>
            <w:r w:rsidR="00004785" w:rsidRPr="005753CE">
              <w:rPr>
                <w:b/>
              </w:rPr>
              <w:tab/>
            </w:r>
            <w:sdt>
              <w:sdtPr>
                <w:rPr>
                  <w:b/>
                  <w:sz w:val="22"/>
                </w:rPr>
                <w:id w:val="1385603643"/>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SART/SARB</w:t>
            </w:r>
          </w:p>
        </w:tc>
      </w:tr>
      <w:tr w:rsidR="00004785"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004785" w:rsidRPr="005753CE" w:rsidRDefault="00004785" w:rsidP="00004785">
            <w:pPr>
              <w:rPr>
                <w:b/>
                <w:sz w:val="22"/>
                <w:szCs w:val="22"/>
              </w:rPr>
            </w:pPr>
            <w:r w:rsidRPr="005753CE">
              <w:rPr>
                <w:b/>
                <w:sz w:val="22"/>
                <w:szCs w:val="22"/>
              </w:rPr>
              <w:t>IN THE EVENT OF AN EMERGENCY EVACUATION</w:t>
            </w:r>
          </w:p>
        </w:tc>
      </w:tr>
      <w:tr w:rsidR="00004785"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004785" w:rsidRPr="005753CE" w:rsidRDefault="00004785" w:rsidP="00004785">
            <w:pPr>
              <w:rPr>
                <w:sz w:val="22"/>
                <w:szCs w:val="22"/>
              </w:rPr>
            </w:pPr>
            <w:r w:rsidRPr="005753CE">
              <w:rPr>
                <w:sz w:val="22"/>
                <w:szCs w:val="22"/>
                <w:u w:val="single"/>
              </w:rPr>
              <w:t>The following designated and trained staff member(s)</w:t>
            </w:r>
            <w:r w:rsidRPr="005753CE">
              <w:rPr>
                <w:sz w:val="22"/>
                <w:szCs w:val="22"/>
              </w:rPr>
              <w:t>:         should have access to a communication device and are responsible for assuring that the student’s medication and emergency plan accompanies him/her to the evacuation command center.</w:t>
            </w:r>
          </w:p>
          <w:p w14:paraId="47AEDB18" w14:textId="77777777" w:rsidR="00004785" w:rsidRPr="005753CE" w:rsidRDefault="00004785" w:rsidP="00004785">
            <w:pPr>
              <w:rPr>
                <w:sz w:val="22"/>
                <w:szCs w:val="22"/>
              </w:rPr>
            </w:pPr>
          </w:p>
          <w:p w14:paraId="1A18005D" w14:textId="77777777" w:rsidR="00004785" w:rsidRPr="005753CE" w:rsidRDefault="00004785" w:rsidP="00004785">
            <w:pPr>
              <w:rPr>
                <w:sz w:val="22"/>
                <w:szCs w:val="22"/>
              </w:rPr>
            </w:pPr>
            <w:r w:rsidRPr="005753CE">
              <w:rPr>
                <w:sz w:val="22"/>
                <w:szCs w:val="22"/>
                <w:u w:val="single"/>
              </w:rPr>
              <w:t>The following designated and trained staff member(s)</w:t>
            </w:r>
            <w:r w:rsidRPr="005753CE">
              <w:rPr>
                <w:sz w:val="22"/>
                <w:szCs w:val="22"/>
              </w:rPr>
              <w:t xml:space="preserve">:         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The Med Sled is located</w:t>
            </w:r>
            <w:r w:rsidRPr="005753CE">
              <w:rPr>
                <w:sz w:val="22"/>
                <w:szCs w:val="22"/>
              </w:rPr>
              <w:t xml:space="preserve">: </w:t>
            </w:r>
          </w:p>
        </w:tc>
      </w:tr>
      <w:tr w:rsidR="00004785"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004785" w:rsidRPr="005753CE" w:rsidRDefault="00004785" w:rsidP="00004785">
            <w:pPr>
              <w:rPr>
                <w:b/>
                <w:sz w:val="22"/>
                <w:szCs w:val="22"/>
              </w:rPr>
            </w:pPr>
            <w:r w:rsidRPr="005753CE">
              <w:rPr>
                <w:b/>
                <w:sz w:val="22"/>
                <w:szCs w:val="22"/>
              </w:rPr>
              <w:t>DESIGNATED STAFF:</w:t>
            </w:r>
          </w:p>
        </w:tc>
      </w:tr>
      <w:tr w:rsidR="00004785"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004785" w:rsidRPr="005753CE" w:rsidRDefault="00004785" w:rsidP="0000478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004785" w:rsidRPr="005753CE" w:rsidRDefault="00004785" w:rsidP="0000478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004785" w:rsidRPr="005753CE" w:rsidRDefault="00004785" w:rsidP="0000478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004785" w:rsidRPr="005753CE" w:rsidRDefault="00004785" w:rsidP="00004785">
            <w:pPr>
              <w:jc w:val="center"/>
              <w:rPr>
                <w:b/>
              </w:rPr>
            </w:pPr>
            <w:r w:rsidRPr="005753CE">
              <w:rPr>
                <w:b/>
              </w:rPr>
              <w:t>Training Date</w:t>
            </w:r>
          </w:p>
        </w:tc>
      </w:tr>
      <w:tr w:rsidR="00004785"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004785" w:rsidRPr="005753CE" w:rsidRDefault="00004785" w:rsidP="00004785">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004785" w:rsidRPr="005753CE" w:rsidRDefault="00004785" w:rsidP="00004785">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004785" w:rsidRPr="005753CE" w:rsidRDefault="00004785" w:rsidP="00004785"/>
        </w:tc>
      </w:tr>
      <w:tr w:rsidR="00004785"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004785" w:rsidRPr="005753CE" w:rsidRDefault="00004785" w:rsidP="00004785">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004785" w:rsidRPr="005753CE" w:rsidRDefault="00004785" w:rsidP="00004785">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004785" w:rsidRPr="005753CE" w:rsidRDefault="00004785" w:rsidP="00004785"/>
        </w:tc>
      </w:tr>
      <w:tr w:rsidR="00004785"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004785" w:rsidRPr="005753CE" w:rsidRDefault="00004785" w:rsidP="00004785">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004785" w:rsidRPr="005753CE" w:rsidRDefault="00004785" w:rsidP="00004785">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004785" w:rsidRPr="005753CE" w:rsidRDefault="00004785" w:rsidP="00004785"/>
        </w:tc>
      </w:tr>
      <w:tr w:rsidR="00004785" w:rsidRPr="005753CE" w14:paraId="733A60AE" w14:textId="77777777">
        <w:tc>
          <w:tcPr>
            <w:tcW w:w="10656" w:type="dxa"/>
            <w:gridSpan w:val="13"/>
            <w:tcBorders>
              <w:top w:val="single" w:sz="4" w:space="0" w:color="auto"/>
            </w:tcBorders>
            <w:vAlign w:val="bottom"/>
          </w:tcPr>
          <w:p w14:paraId="250CB2F6" w14:textId="77777777" w:rsidR="00004785" w:rsidRPr="005753CE" w:rsidRDefault="00004785" w:rsidP="00004785">
            <w:pPr>
              <w:rPr>
                <w:b/>
                <w:sz w:val="22"/>
                <w:szCs w:val="22"/>
              </w:rPr>
            </w:pPr>
            <w:r w:rsidRPr="005753CE">
              <w:rPr>
                <w:b/>
                <w:sz w:val="22"/>
                <w:szCs w:val="22"/>
              </w:rPr>
              <w:t>DISTRIBUTION DATE(S):</w:t>
            </w:r>
          </w:p>
        </w:tc>
      </w:tr>
      <w:tr w:rsidR="00004785" w:rsidRPr="005753CE" w14:paraId="2ACAAAAE" w14:textId="77777777" w:rsidTr="006E1409">
        <w:tc>
          <w:tcPr>
            <w:tcW w:w="3043" w:type="dxa"/>
            <w:gridSpan w:val="2"/>
            <w:vAlign w:val="bottom"/>
          </w:tcPr>
          <w:p w14:paraId="219BE0D5" w14:textId="77777777" w:rsidR="00004785" w:rsidRPr="005753CE" w:rsidRDefault="00D0787D" w:rsidP="00004785">
            <w:pPr>
              <w:rPr>
                <w:b/>
              </w:rPr>
            </w:pPr>
            <w:sdt>
              <w:sdtPr>
                <w:rPr>
                  <w:b/>
                  <w:sz w:val="22"/>
                </w:rPr>
                <w:id w:val="-1024781451"/>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Principal</w:t>
            </w:r>
          </w:p>
        </w:tc>
        <w:tc>
          <w:tcPr>
            <w:tcW w:w="616" w:type="dxa"/>
            <w:vAlign w:val="bottom"/>
          </w:tcPr>
          <w:p w14:paraId="740D1B53" w14:textId="77777777" w:rsidR="00004785" w:rsidRPr="005753CE" w:rsidRDefault="00004785" w:rsidP="00004785">
            <w:pPr>
              <w:rPr>
                <w:b/>
              </w:rPr>
            </w:pPr>
            <w:r w:rsidRPr="005753CE">
              <w:rPr>
                <w:b/>
              </w:rPr>
              <w:t>Date</w:t>
            </w:r>
          </w:p>
        </w:tc>
        <w:tc>
          <w:tcPr>
            <w:tcW w:w="1533" w:type="dxa"/>
            <w:tcBorders>
              <w:bottom w:val="single" w:sz="4" w:space="0" w:color="auto"/>
            </w:tcBorders>
            <w:vAlign w:val="bottom"/>
          </w:tcPr>
          <w:p w14:paraId="35DE3816" w14:textId="77777777" w:rsidR="00004785" w:rsidRPr="005753CE" w:rsidRDefault="00004785" w:rsidP="00004785">
            <w:pPr>
              <w:rPr>
                <w:b/>
              </w:rPr>
            </w:pPr>
          </w:p>
        </w:tc>
        <w:tc>
          <w:tcPr>
            <w:tcW w:w="3344" w:type="dxa"/>
            <w:gridSpan w:val="6"/>
            <w:vAlign w:val="bottom"/>
          </w:tcPr>
          <w:p w14:paraId="291A846D" w14:textId="77777777" w:rsidR="00004785" w:rsidRPr="005753CE" w:rsidRDefault="00D0787D" w:rsidP="00004785">
            <w:pPr>
              <w:rPr>
                <w:b/>
              </w:rPr>
            </w:pPr>
            <w:sdt>
              <w:sdtPr>
                <w:rPr>
                  <w:b/>
                  <w:sz w:val="22"/>
                </w:rPr>
                <w:id w:val="361104998"/>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rPr>
                <w:b/>
              </w:rPr>
              <w:t xml:space="preserve"> Parent/Guardian</w:t>
            </w:r>
          </w:p>
        </w:tc>
        <w:tc>
          <w:tcPr>
            <w:tcW w:w="639" w:type="dxa"/>
            <w:gridSpan w:val="2"/>
            <w:vAlign w:val="bottom"/>
          </w:tcPr>
          <w:p w14:paraId="79571AAB" w14:textId="77777777" w:rsidR="00004785" w:rsidRPr="005753CE" w:rsidRDefault="00004785" w:rsidP="00004785">
            <w:pPr>
              <w:rPr>
                <w:b/>
              </w:rPr>
            </w:pPr>
            <w:r w:rsidRPr="005753CE">
              <w:rPr>
                <w:b/>
              </w:rPr>
              <w:t>Date</w:t>
            </w:r>
          </w:p>
        </w:tc>
        <w:tc>
          <w:tcPr>
            <w:tcW w:w="1481" w:type="dxa"/>
            <w:tcBorders>
              <w:bottom w:val="single" w:sz="4" w:space="0" w:color="auto"/>
            </w:tcBorders>
            <w:vAlign w:val="bottom"/>
          </w:tcPr>
          <w:p w14:paraId="1DA7007E" w14:textId="77777777" w:rsidR="00004785" w:rsidRPr="005753CE" w:rsidRDefault="00004785" w:rsidP="00004785">
            <w:pPr>
              <w:rPr>
                <w:b/>
              </w:rPr>
            </w:pPr>
          </w:p>
        </w:tc>
      </w:tr>
      <w:tr w:rsidR="00004785" w:rsidRPr="005753CE" w14:paraId="20695C01" w14:textId="77777777" w:rsidTr="006E1409">
        <w:tc>
          <w:tcPr>
            <w:tcW w:w="3043" w:type="dxa"/>
            <w:gridSpan w:val="2"/>
            <w:vAlign w:val="bottom"/>
          </w:tcPr>
          <w:p w14:paraId="3C02A4EF" w14:textId="77777777" w:rsidR="00004785" w:rsidRPr="005753CE" w:rsidRDefault="00D0787D" w:rsidP="00004785">
            <w:pPr>
              <w:rPr>
                <w:b/>
              </w:rPr>
            </w:pPr>
            <w:sdt>
              <w:sdtPr>
                <w:rPr>
                  <w:b/>
                  <w:sz w:val="22"/>
                </w:rPr>
                <w:id w:val="1827476042"/>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 xml:space="preserve">Teacher </w:t>
            </w:r>
            <w:r w:rsidR="00004785" w:rsidRPr="005753CE">
              <w:rPr>
                <w:sz w:val="18"/>
                <w:szCs w:val="18"/>
              </w:rPr>
              <w:t>(Put copy in sub folder)</w:t>
            </w:r>
          </w:p>
        </w:tc>
        <w:tc>
          <w:tcPr>
            <w:tcW w:w="616" w:type="dxa"/>
            <w:vAlign w:val="bottom"/>
          </w:tcPr>
          <w:p w14:paraId="4C7E48DA" w14:textId="77777777" w:rsidR="00004785" w:rsidRPr="005753CE" w:rsidRDefault="00004785" w:rsidP="00004785">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004785" w:rsidRPr="005753CE" w:rsidRDefault="00004785" w:rsidP="00004785">
            <w:pPr>
              <w:rPr>
                <w:b/>
              </w:rPr>
            </w:pPr>
          </w:p>
        </w:tc>
        <w:tc>
          <w:tcPr>
            <w:tcW w:w="1036" w:type="dxa"/>
            <w:gridSpan w:val="2"/>
            <w:vAlign w:val="bottom"/>
          </w:tcPr>
          <w:p w14:paraId="4175837B" w14:textId="77777777" w:rsidR="00004785" w:rsidRPr="005753CE" w:rsidRDefault="00D0787D" w:rsidP="00004785">
            <w:pPr>
              <w:rPr>
                <w:u w:val="single"/>
              </w:rPr>
            </w:pPr>
            <w:sdt>
              <w:sdtPr>
                <w:rPr>
                  <w:b/>
                  <w:sz w:val="22"/>
                </w:rPr>
                <w:id w:val="1576551227"/>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rPr>
                <w:b/>
              </w:rPr>
              <w:t xml:space="preserve"> Other</w:t>
            </w:r>
          </w:p>
        </w:tc>
        <w:tc>
          <w:tcPr>
            <w:tcW w:w="2308" w:type="dxa"/>
            <w:gridSpan w:val="4"/>
            <w:tcBorders>
              <w:left w:val="nil"/>
              <w:bottom w:val="single" w:sz="4" w:space="0" w:color="auto"/>
            </w:tcBorders>
            <w:vAlign w:val="bottom"/>
          </w:tcPr>
          <w:p w14:paraId="5441E07F" w14:textId="77777777" w:rsidR="00004785" w:rsidRPr="005753CE" w:rsidRDefault="00004785" w:rsidP="00004785"/>
        </w:tc>
        <w:tc>
          <w:tcPr>
            <w:tcW w:w="639" w:type="dxa"/>
            <w:gridSpan w:val="2"/>
            <w:vAlign w:val="bottom"/>
          </w:tcPr>
          <w:p w14:paraId="7E4E47AB" w14:textId="77777777" w:rsidR="00004785" w:rsidRPr="005753CE" w:rsidRDefault="00004785" w:rsidP="00004785">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004785" w:rsidRPr="005753CE" w:rsidRDefault="00004785" w:rsidP="00004785">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0C27E2">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0C27E2">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0C27E2" w:rsidRPr="00135579" w14:paraId="24124E9A" w14:textId="77777777" w:rsidTr="000C27E2">
        <w:trPr>
          <w:trHeight w:val="359"/>
        </w:trPr>
        <w:tc>
          <w:tcPr>
            <w:tcW w:w="2802" w:type="dxa"/>
            <w:gridSpan w:val="2"/>
            <w:vAlign w:val="bottom"/>
          </w:tcPr>
          <w:p w14:paraId="194DBF94" w14:textId="77777777" w:rsidR="000C27E2" w:rsidRDefault="000C27E2" w:rsidP="00000B50">
            <w:pPr>
              <w:rPr>
                <w:b/>
                <w:sz w:val="22"/>
                <w:szCs w:val="22"/>
              </w:rPr>
            </w:pPr>
          </w:p>
          <w:p w14:paraId="56BB5B18" w14:textId="77777777" w:rsidR="000C27E2" w:rsidRPr="005C0D79" w:rsidRDefault="000C27E2"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6CA288C0" w14:textId="77777777" w:rsidR="000C27E2" w:rsidRPr="00135579" w:rsidRDefault="000C27E2" w:rsidP="00000B50">
            <w:pPr>
              <w:rPr>
                <w:b/>
                <w:sz w:val="22"/>
                <w:szCs w:val="22"/>
              </w:rPr>
            </w:pPr>
          </w:p>
        </w:tc>
        <w:tc>
          <w:tcPr>
            <w:tcW w:w="716" w:type="dxa"/>
            <w:vAlign w:val="bottom"/>
          </w:tcPr>
          <w:p w14:paraId="32651035" w14:textId="77777777" w:rsidR="000C27E2" w:rsidRPr="005C0D79" w:rsidRDefault="000C27E2"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A2B8ECD" w14:textId="77777777" w:rsidR="000C27E2" w:rsidRPr="00135579" w:rsidRDefault="000C27E2" w:rsidP="00000B50">
            <w:pPr>
              <w:rPr>
                <w:b/>
                <w:sz w:val="22"/>
                <w:szCs w:val="22"/>
              </w:rPr>
            </w:pPr>
          </w:p>
        </w:tc>
      </w:tr>
      <w:tr w:rsidR="000C27E2" w:rsidRPr="00135579" w14:paraId="525586FC" w14:textId="77777777" w:rsidTr="000C27E2">
        <w:trPr>
          <w:trHeight w:val="359"/>
        </w:trPr>
        <w:tc>
          <w:tcPr>
            <w:tcW w:w="2802" w:type="dxa"/>
            <w:gridSpan w:val="2"/>
            <w:vAlign w:val="bottom"/>
          </w:tcPr>
          <w:p w14:paraId="6D5E34A5" w14:textId="77777777" w:rsidR="000C27E2" w:rsidRDefault="000C27E2" w:rsidP="00000B50">
            <w:pPr>
              <w:rPr>
                <w:b/>
                <w:sz w:val="22"/>
                <w:szCs w:val="22"/>
              </w:rPr>
            </w:pPr>
          </w:p>
          <w:p w14:paraId="5216A1D0" w14:textId="77777777" w:rsidR="000C27E2" w:rsidRDefault="000C27E2"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94A9CC7" w14:textId="77777777" w:rsidR="000C27E2" w:rsidRPr="00135579" w:rsidRDefault="000C27E2" w:rsidP="00000B50">
            <w:pPr>
              <w:rPr>
                <w:b/>
                <w:sz w:val="22"/>
                <w:szCs w:val="22"/>
              </w:rPr>
            </w:pPr>
          </w:p>
        </w:tc>
        <w:tc>
          <w:tcPr>
            <w:tcW w:w="716" w:type="dxa"/>
            <w:vAlign w:val="bottom"/>
          </w:tcPr>
          <w:p w14:paraId="4E6D4D91" w14:textId="77777777" w:rsidR="000C27E2" w:rsidRDefault="000C27E2"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2459442" w14:textId="77777777" w:rsidR="000C27E2" w:rsidRPr="00135579" w:rsidRDefault="000C27E2" w:rsidP="00000B50">
            <w:pPr>
              <w:rPr>
                <w:b/>
                <w:sz w:val="22"/>
                <w:szCs w:val="22"/>
              </w:rPr>
            </w:pPr>
          </w:p>
        </w:tc>
      </w:tr>
      <w:tr w:rsidR="000C27E2" w:rsidRPr="00135579" w14:paraId="59D35050" w14:textId="77777777" w:rsidTr="000C27E2">
        <w:trPr>
          <w:trHeight w:val="359"/>
        </w:trPr>
        <w:tc>
          <w:tcPr>
            <w:tcW w:w="2802" w:type="dxa"/>
            <w:gridSpan w:val="2"/>
            <w:vAlign w:val="bottom"/>
          </w:tcPr>
          <w:p w14:paraId="362857AD" w14:textId="77777777" w:rsidR="000C27E2" w:rsidRDefault="000C27E2" w:rsidP="00000B50">
            <w:pPr>
              <w:rPr>
                <w:b/>
                <w:sz w:val="22"/>
                <w:szCs w:val="22"/>
              </w:rPr>
            </w:pPr>
          </w:p>
          <w:p w14:paraId="44B8516D" w14:textId="77777777" w:rsidR="000C27E2" w:rsidRDefault="000C27E2"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E18AAAC" w14:textId="77777777" w:rsidR="000C27E2" w:rsidRPr="00135579" w:rsidRDefault="000C27E2" w:rsidP="00000B50">
            <w:pPr>
              <w:rPr>
                <w:b/>
                <w:sz w:val="22"/>
                <w:szCs w:val="22"/>
              </w:rPr>
            </w:pPr>
          </w:p>
        </w:tc>
        <w:tc>
          <w:tcPr>
            <w:tcW w:w="716" w:type="dxa"/>
            <w:vAlign w:val="bottom"/>
          </w:tcPr>
          <w:p w14:paraId="43586DCA" w14:textId="77777777" w:rsidR="000C27E2" w:rsidRDefault="000C27E2"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278A80A" w14:textId="77777777" w:rsidR="000C27E2" w:rsidRPr="00135579" w:rsidRDefault="000C27E2" w:rsidP="00000B50">
            <w:pPr>
              <w:rPr>
                <w:b/>
                <w:sz w:val="22"/>
                <w:szCs w:val="22"/>
              </w:rPr>
            </w:pPr>
          </w:p>
        </w:tc>
      </w:tr>
      <w:tr w:rsidR="000C27E2" w:rsidRPr="00135579" w14:paraId="77663472" w14:textId="77777777" w:rsidTr="000C27E2">
        <w:trPr>
          <w:trHeight w:val="359"/>
        </w:trPr>
        <w:tc>
          <w:tcPr>
            <w:tcW w:w="2802" w:type="dxa"/>
            <w:gridSpan w:val="2"/>
            <w:vAlign w:val="bottom"/>
          </w:tcPr>
          <w:p w14:paraId="1ABCEE3F" w14:textId="77777777" w:rsidR="000C27E2" w:rsidRDefault="000C27E2"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5D0CB0EA" w14:textId="77777777" w:rsidR="000C27E2" w:rsidRPr="00135579" w:rsidRDefault="000C27E2" w:rsidP="00000B50">
            <w:pPr>
              <w:rPr>
                <w:b/>
                <w:sz w:val="22"/>
                <w:szCs w:val="22"/>
              </w:rPr>
            </w:pPr>
          </w:p>
        </w:tc>
        <w:tc>
          <w:tcPr>
            <w:tcW w:w="716" w:type="dxa"/>
            <w:vAlign w:val="bottom"/>
          </w:tcPr>
          <w:p w14:paraId="4AEBEC88" w14:textId="77777777" w:rsidR="000C27E2" w:rsidRDefault="000C27E2"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7DDE9FB" w14:textId="77777777" w:rsidR="000C27E2" w:rsidRPr="00135579" w:rsidRDefault="000C27E2" w:rsidP="00000B50">
            <w:pPr>
              <w:rPr>
                <w:b/>
                <w:sz w:val="22"/>
                <w:szCs w:val="22"/>
              </w:rPr>
            </w:pPr>
          </w:p>
        </w:tc>
      </w:tr>
    </w:tbl>
    <w:p w14:paraId="26F6F9B1" w14:textId="77777777" w:rsidR="000C27E2" w:rsidRDefault="000C27E2" w:rsidP="000C27E2">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DC36" w14:textId="77777777" w:rsidR="00D0787D" w:rsidRDefault="00D0787D">
      <w:r>
        <w:separator/>
      </w:r>
    </w:p>
  </w:endnote>
  <w:endnote w:type="continuationSeparator" w:id="0">
    <w:p w14:paraId="2C89142D" w14:textId="77777777" w:rsidR="00D0787D" w:rsidRDefault="00D0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6B09" w14:textId="77777777" w:rsidR="00756ADE" w:rsidRDefault="0075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55D" w14:textId="77777777" w:rsidR="00DB73FA" w:rsidRPr="00EB098F"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FC4E" w14:textId="77777777" w:rsidR="00D0787D" w:rsidRDefault="00D0787D">
      <w:r>
        <w:separator/>
      </w:r>
    </w:p>
  </w:footnote>
  <w:footnote w:type="continuationSeparator" w:id="0">
    <w:p w14:paraId="2A6687D0" w14:textId="77777777" w:rsidR="00D0787D" w:rsidRDefault="00D0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7A5D" w14:textId="77777777" w:rsidR="00756ADE" w:rsidRDefault="0075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39D6855"/>
    <w:multiLevelType w:val="hybridMultilevel"/>
    <w:tmpl w:val="D50828E4"/>
    <w:lvl w:ilvl="0" w:tplc="0409000F">
      <w:start w:val="1"/>
      <w:numFmt w:val="decimal"/>
      <w:lvlText w:val="%1."/>
      <w:lvlJc w:val="left"/>
      <w:pPr>
        <w:ind w:left="360" w:hanging="360"/>
      </w:pPr>
      <w:rPr>
        <w:rFonts w:hint="default"/>
      </w:rPr>
    </w:lvl>
    <w:lvl w:ilvl="1" w:tplc="3710C82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6651"/>
    <w:multiLevelType w:val="hybridMultilevel"/>
    <w:tmpl w:val="170EBB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6A3E"/>
    <w:multiLevelType w:val="hybridMultilevel"/>
    <w:tmpl w:val="6972A586"/>
    <w:lvl w:ilvl="0" w:tplc="E5AEF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04785"/>
    <w:rsid w:val="00027207"/>
    <w:rsid w:val="0009568D"/>
    <w:rsid w:val="000C27E2"/>
    <w:rsid w:val="000E4F66"/>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3F1A65"/>
    <w:rsid w:val="00400B28"/>
    <w:rsid w:val="00415F3B"/>
    <w:rsid w:val="004A17C0"/>
    <w:rsid w:val="004B0C1B"/>
    <w:rsid w:val="004D6142"/>
    <w:rsid w:val="004E06FB"/>
    <w:rsid w:val="00501726"/>
    <w:rsid w:val="00533FFC"/>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56ADE"/>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9109A"/>
    <w:rsid w:val="00BD2180"/>
    <w:rsid w:val="00BE29CD"/>
    <w:rsid w:val="00C0533E"/>
    <w:rsid w:val="00C0745C"/>
    <w:rsid w:val="00C51D40"/>
    <w:rsid w:val="00C55F4F"/>
    <w:rsid w:val="00C76EAA"/>
    <w:rsid w:val="00C91B8C"/>
    <w:rsid w:val="00CC3DC9"/>
    <w:rsid w:val="00D049A4"/>
    <w:rsid w:val="00D07035"/>
    <w:rsid w:val="00D0787D"/>
    <w:rsid w:val="00D07E13"/>
    <w:rsid w:val="00D203B7"/>
    <w:rsid w:val="00D5048B"/>
    <w:rsid w:val="00D910CD"/>
    <w:rsid w:val="00DA5322"/>
    <w:rsid w:val="00DB73FA"/>
    <w:rsid w:val="00DF4923"/>
    <w:rsid w:val="00DF6A3C"/>
    <w:rsid w:val="00E00A99"/>
    <w:rsid w:val="00E07376"/>
    <w:rsid w:val="00E702D6"/>
    <w:rsid w:val="00E85EE5"/>
    <w:rsid w:val="00EB098F"/>
    <w:rsid w:val="00EB0C4D"/>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D56B610F-83DE-4FF2-B25A-7F97404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04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9F939-1D49-47B5-B227-74883EA0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66933-65D0-4D74-8F4A-1F8A1DD656A5}">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2021-10-04T16:06:00Z</dcterms:created>
  <dcterms:modified xsi:type="dcterms:W3CDTF">2021-10-04T16:06:00Z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