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9E32" w14:textId="6F1DE709" w:rsidR="00524DD4" w:rsidRPr="00524DD4" w:rsidRDefault="00524DD4" w:rsidP="00524DD4">
      <w:pPr>
        <w:pStyle w:val="Default"/>
        <w:rPr>
          <w:rFonts w:ascii="Times New Roman" w:hAnsi="Times New Roman" w:cs="Times New Roman"/>
        </w:rPr>
      </w:pPr>
    </w:p>
    <w:p w14:paraId="7BB930D1" w14:textId="77777777" w:rsidR="00407A2C" w:rsidRDefault="00407A2C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2C080B" w14:textId="77777777" w:rsidR="00564E2C" w:rsidRDefault="00564E2C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D673E" w14:textId="77777777" w:rsidR="00564E2C" w:rsidRDefault="00564E2C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B19923" w14:textId="3E3D5973" w:rsidR="00524DD4" w:rsidRDefault="00524DD4" w:rsidP="00524DD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4DD4">
        <w:rPr>
          <w:rFonts w:ascii="Times New Roman" w:hAnsi="Times New Roman" w:cs="Times New Roman"/>
          <w:b/>
          <w:bCs/>
          <w:sz w:val="22"/>
          <w:szCs w:val="22"/>
        </w:rPr>
        <w:t>SEIZURE ACTION PLAN</w:t>
      </w:r>
    </w:p>
    <w:p w14:paraId="784CBDA9" w14:textId="77777777" w:rsidR="00524DD4" w:rsidRPr="00524DD4" w:rsidRDefault="00524DD4" w:rsidP="00524DD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14F674" w14:textId="7B61C9B7" w:rsid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</w:t>
      </w:r>
      <w:r w:rsidR="00524DD4" w:rsidRPr="00524DD4">
        <w:rPr>
          <w:rFonts w:ascii="Times New Roman" w:hAnsi="Times New Roman" w:cs="Times New Roman"/>
          <w:sz w:val="20"/>
          <w:szCs w:val="20"/>
        </w:rPr>
        <w:t>ame_____________________</w:t>
      </w:r>
      <w:r>
        <w:rPr>
          <w:rFonts w:ascii="Times New Roman" w:hAnsi="Times New Roman" w:cs="Times New Roman"/>
          <w:sz w:val="20"/>
          <w:szCs w:val="20"/>
        </w:rPr>
        <w:t>_____________________   DOB _____/_____/________ Grade _____</w:t>
      </w:r>
    </w:p>
    <w:p w14:paraId="7D511571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AB0949A" w14:textId="3D2BD00B" w:rsidR="00E7191C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Parent/Guardian__________________________</w:t>
      </w:r>
      <w:r>
        <w:rPr>
          <w:rFonts w:ascii="Times New Roman" w:hAnsi="Times New Roman" w:cs="Times New Roman"/>
          <w:sz w:val="20"/>
          <w:szCs w:val="20"/>
        </w:rPr>
        <w:t>_______Phone_______________</w:t>
      </w:r>
      <w:r w:rsidR="00E7191C">
        <w:rPr>
          <w:rFonts w:ascii="Times New Roman" w:hAnsi="Times New Roman" w:cs="Times New Roman"/>
          <w:sz w:val="20"/>
          <w:szCs w:val="20"/>
        </w:rPr>
        <w:t>Cell_____________________</w:t>
      </w:r>
    </w:p>
    <w:p w14:paraId="4CCF69B8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4197DC" w14:textId="08728C45" w:rsidR="00E7191C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Treating Physician_________________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CB05E4">
        <w:rPr>
          <w:rFonts w:ascii="Times New Roman" w:hAnsi="Times New Roman" w:cs="Times New Roman"/>
          <w:sz w:val="20"/>
          <w:szCs w:val="20"/>
        </w:rPr>
        <w:t xml:space="preserve"> </w:t>
      </w:r>
      <w:r w:rsidRPr="00524DD4">
        <w:rPr>
          <w:rFonts w:ascii="Times New Roman" w:hAnsi="Times New Roman" w:cs="Times New Roman"/>
          <w:sz w:val="20"/>
          <w:szCs w:val="20"/>
        </w:rPr>
        <w:t>Phone</w:t>
      </w:r>
      <w:r w:rsidR="00E7191C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6CF4DBAC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DD6BD9" w14:textId="6D7F5610" w:rsid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DD4">
        <w:rPr>
          <w:rFonts w:ascii="Times New Roman" w:hAnsi="Times New Roman" w:cs="Times New Roman"/>
          <w:sz w:val="20"/>
          <w:szCs w:val="20"/>
        </w:rPr>
        <w:t>Significant Medical History_______________________________________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E7191C">
        <w:rPr>
          <w:rFonts w:ascii="Times New Roman" w:hAnsi="Times New Roman" w:cs="Times New Roman"/>
          <w:sz w:val="20"/>
          <w:szCs w:val="20"/>
        </w:rPr>
        <w:t>_____</w:t>
      </w:r>
    </w:p>
    <w:p w14:paraId="166BAA71" w14:textId="77777777" w:rsidR="00E7191C" w:rsidRPr="00524DD4" w:rsidRDefault="00E7191C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7F6A8D" w14:textId="492868D7" w:rsid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524DD4">
        <w:rPr>
          <w:rFonts w:ascii="Times New Roman" w:hAnsi="Times New Roman" w:cs="Times New Roman"/>
          <w:sz w:val="20"/>
          <w:szCs w:val="20"/>
        </w:rPr>
        <w:t>Vagus</w:t>
      </w:r>
      <w:proofErr w:type="spellEnd"/>
      <w:r w:rsidRPr="00524DD4">
        <w:rPr>
          <w:rFonts w:ascii="Times New Roman" w:hAnsi="Times New Roman" w:cs="Times New Roman"/>
          <w:sz w:val="20"/>
          <w:szCs w:val="20"/>
        </w:rPr>
        <w:t xml:space="preserve"> Nerve Stimulator</w:t>
      </w:r>
      <w:r w:rsidR="00CB05E4">
        <w:rPr>
          <w:rFonts w:ascii="Times New Roman" w:hAnsi="Times New Roman" w:cs="Times New Roman"/>
          <w:sz w:val="20"/>
          <w:szCs w:val="20"/>
        </w:rPr>
        <w:t xml:space="preserve"> (VNS)</w:t>
      </w:r>
      <w:r w:rsidRPr="00524DD4">
        <w:rPr>
          <w:rFonts w:ascii="Times New Roman" w:hAnsi="Times New Roman" w:cs="Times New Roman"/>
          <w:sz w:val="20"/>
          <w:szCs w:val="20"/>
        </w:rPr>
        <w:t xml:space="preserve"> Yes____ No____ </w:t>
      </w:r>
    </w:p>
    <w:p w14:paraId="702793D6" w14:textId="77777777" w:rsidR="00524DD4" w:rsidRPr="00524DD4" w:rsidRDefault="00524DD4" w:rsidP="00524DD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5F792C" w14:textId="77777777" w:rsidR="00524DD4" w:rsidRDefault="00524DD4" w:rsidP="00524DD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24DD4">
        <w:rPr>
          <w:rFonts w:ascii="Times New Roman" w:hAnsi="Times New Roman" w:cs="Times New Roman"/>
          <w:sz w:val="16"/>
          <w:szCs w:val="16"/>
        </w:rPr>
        <w:t xml:space="preserve">This child is being treated for a seizure disorder. The information below should assist you if a seizure occurs during the school day. </w:t>
      </w:r>
    </w:p>
    <w:p w14:paraId="1EB84D5A" w14:textId="77777777" w:rsidR="00524DD4" w:rsidRPr="00524DD4" w:rsidRDefault="00524DD4" w:rsidP="00524DD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6F6CB7" w14:textId="3E4CCBC8" w:rsidR="00524DD4" w:rsidRPr="00E7191C" w:rsidRDefault="00524DD4" w:rsidP="00524DD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  <w:u w:val="single"/>
        </w:rPr>
        <w:t>DURING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SEIZURE ACTIVITY </w:t>
      </w:r>
    </w:p>
    <w:p w14:paraId="42AA90C8" w14:textId="77777777" w:rsidR="00524DD4" w:rsidRPr="00782C3B" w:rsidRDefault="00524DD4" w:rsidP="00782C3B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STAY WITH THE CHILD </w:t>
      </w:r>
    </w:p>
    <w:p w14:paraId="24811C81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BASIC SEIZURE FIRST AID </w:t>
      </w:r>
    </w:p>
    <w:p w14:paraId="082F3E29" w14:textId="02B13D37" w:rsidR="00524DD4" w:rsidRPr="00524DD4" w:rsidRDefault="00524DD4" w:rsidP="00524DD4">
      <w:pPr>
        <w:pStyle w:val="Default"/>
        <w:numPr>
          <w:ilvl w:val="1"/>
          <w:numId w:val="1"/>
        </w:numPr>
        <w:spacing w:after="5"/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If </w:t>
      </w:r>
      <w:r w:rsidR="00CB05E4">
        <w:rPr>
          <w:rFonts w:ascii="Times New Roman" w:hAnsi="Times New Roman" w:cs="Times New Roman"/>
          <w:sz w:val="18"/>
          <w:szCs w:val="18"/>
        </w:rPr>
        <w:t xml:space="preserve">not already there, assist student to the floor. </w:t>
      </w:r>
    </w:p>
    <w:p w14:paraId="17704E57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Stay calm and track time. </w:t>
      </w:r>
    </w:p>
    <w:p w14:paraId="4A7A0FDC" w14:textId="36B74901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Gently </w:t>
      </w:r>
      <w:r w:rsidR="00CB05E4">
        <w:rPr>
          <w:rFonts w:ascii="Times New Roman" w:hAnsi="Times New Roman" w:cs="Times New Roman"/>
          <w:sz w:val="18"/>
          <w:szCs w:val="18"/>
        </w:rPr>
        <w:t>roll</w:t>
      </w:r>
      <w:r w:rsidRPr="00524DD4">
        <w:rPr>
          <w:rFonts w:ascii="Times New Roman" w:hAnsi="Times New Roman" w:cs="Times New Roman"/>
          <w:sz w:val="18"/>
          <w:szCs w:val="18"/>
        </w:rPr>
        <w:t xml:space="preserve"> to side position and monitor breathing and pulse. </w:t>
      </w:r>
    </w:p>
    <w:p w14:paraId="47BF43DD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DO NOT </w:t>
      </w:r>
      <w:r w:rsidRPr="00524DD4">
        <w:rPr>
          <w:rFonts w:ascii="Times New Roman" w:hAnsi="Times New Roman" w:cs="Times New Roman"/>
          <w:sz w:val="18"/>
          <w:szCs w:val="18"/>
        </w:rPr>
        <w:t xml:space="preserve">restrain child. 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DO NOT </w:t>
      </w:r>
      <w:r w:rsidRPr="00524DD4">
        <w:rPr>
          <w:rFonts w:ascii="Times New Roman" w:hAnsi="Times New Roman" w:cs="Times New Roman"/>
          <w:sz w:val="18"/>
          <w:szCs w:val="18"/>
        </w:rPr>
        <w:t xml:space="preserve">try and place anything in child’s mouth or between child’s teeth. </w:t>
      </w:r>
    </w:p>
    <w:p w14:paraId="0F9B4011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Protect child by moving items away that may cause injury – e.g. desks, chairs. </w:t>
      </w:r>
    </w:p>
    <w:p w14:paraId="51F58A4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Loosen clothing at neck and waist; remove eyeglasses (if applicable). </w:t>
      </w:r>
    </w:p>
    <w:p w14:paraId="53C728F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Have another classroom adult remove/direct </w:t>
      </w:r>
      <w:proofErr w:type="gramStart"/>
      <w:r w:rsidRPr="00524DD4">
        <w:rPr>
          <w:rFonts w:ascii="Times New Roman" w:hAnsi="Times New Roman" w:cs="Times New Roman"/>
          <w:sz w:val="18"/>
          <w:szCs w:val="18"/>
        </w:rPr>
        <w:t>students</w:t>
      </w:r>
      <w:proofErr w:type="gramEnd"/>
      <w:r w:rsidRPr="00524DD4">
        <w:rPr>
          <w:rFonts w:ascii="Times New Roman" w:hAnsi="Times New Roman" w:cs="Times New Roman"/>
          <w:sz w:val="18"/>
          <w:szCs w:val="18"/>
        </w:rPr>
        <w:t xml:space="preserve"> from the area. </w:t>
      </w:r>
    </w:p>
    <w:p w14:paraId="1A7BCE79" w14:textId="1A5AD519" w:rsidR="00524DD4" w:rsidRPr="00782C3B" w:rsidRDefault="00524DD4" w:rsidP="00782C3B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Immediately notify school nurse for </w:t>
      </w:r>
      <w:r w:rsidR="00CB05E4">
        <w:rPr>
          <w:rFonts w:ascii="Times New Roman" w:hAnsi="Times New Roman" w:cs="Times New Roman"/>
          <w:sz w:val="18"/>
          <w:szCs w:val="18"/>
        </w:rPr>
        <w:t>rescue therapy</w:t>
      </w:r>
      <w:r w:rsidRPr="00524DD4">
        <w:rPr>
          <w:rFonts w:ascii="Times New Roman" w:hAnsi="Times New Roman" w:cs="Times New Roman"/>
          <w:sz w:val="18"/>
          <w:szCs w:val="18"/>
        </w:rPr>
        <w:t xml:space="preserve"> (if ordered). If nurse unavailable, call 9</w:t>
      </w:r>
      <w:r w:rsidR="00E7191C">
        <w:rPr>
          <w:rFonts w:ascii="Times New Roman" w:hAnsi="Times New Roman" w:cs="Times New Roman"/>
          <w:sz w:val="18"/>
          <w:szCs w:val="18"/>
        </w:rPr>
        <w:t>-</w:t>
      </w:r>
      <w:r w:rsidRPr="00524DD4">
        <w:rPr>
          <w:rFonts w:ascii="Times New Roman" w:hAnsi="Times New Roman" w:cs="Times New Roman"/>
          <w:sz w:val="18"/>
          <w:szCs w:val="18"/>
        </w:rPr>
        <w:t>1</w:t>
      </w:r>
      <w:r w:rsidR="00E7191C">
        <w:rPr>
          <w:rFonts w:ascii="Times New Roman" w:hAnsi="Times New Roman" w:cs="Times New Roman"/>
          <w:sz w:val="18"/>
          <w:szCs w:val="18"/>
        </w:rPr>
        <w:t>-</w:t>
      </w:r>
      <w:r w:rsidRPr="00524DD4">
        <w:rPr>
          <w:rFonts w:ascii="Times New Roman" w:hAnsi="Times New Roman" w:cs="Times New Roman"/>
          <w:sz w:val="18"/>
          <w:szCs w:val="18"/>
        </w:rPr>
        <w:t xml:space="preserve">1. </w:t>
      </w:r>
    </w:p>
    <w:p w14:paraId="1AACAEA8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>TIME THE SEIZURE</w:t>
      </w:r>
      <w:r w:rsidRPr="00524DD4">
        <w:rPr>
          <w:rFonts w:ascii="Times New Roman" w:hAnsi="Times New Roman" w:cs="Times New Roman"/>
          <w:sz w:val="18"/>
          <w:szCs w:val="18"/>
        </w:rPr>
        <w:t xml:space="preserve">. Observe pattern of the seizure and be prepared to describe it for 911 or school nurse. </w:t>
      </w:r>
    </w:p>
    <w:p w14:paraId="6DB52D6F" w14:textId="77777777" w:rsidR="00524DD4" w:rsidRPr="00524DD4" w:rsidRDefault="00524DD4" w:rsidP="00524DD4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9-1-1 </w:t>
      </w:r>
      <w:r w:rsidRPr="00524DD4">
        <w:rPr>
          <w:rFonts w:ascii="Times New Roman" w:hAnsi="Times New Roman" w:cs="Times New Roman"/>
          <w:sz w:val="18"/>
          <w:szCs w:val="18"/>
        </w:rPr>
        <w:t xml:space="preserve">IF CHILD EXHIBITS: </w:t>
      </w:r>
    </w:p>
    <w:p w14:paraId="5A9CE353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Absence of breathing and/or pulse (Start CPR for absence of breathing and pulse). </w:t>
      </w:r>
    </w:p>
    <w:p w14:paraId="4FC9C57D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Convulsive seizure of 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5 </w:t>
      </w:r>
      <w:r w:rsidRPr="00524DD4">
        <w:rPr>
          <w:rFonts w:ascii="Times New Roman" w:hAnsi="Times New Roman" w:cs="Times New Roman"/>
          <w:sz w:val="18"/>
          <w:szCs w:val="18"/>
        </w:rPr>
        <w:t xml:space="preserve">minutes of greater duration. </w:t>
      </w:r>
    </w:p>
    <w:p w14:paraId="0AAA1A30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Two or more consecutive seizures without regaining consciousness. </w:t>
      </w:r>
    </w:p>
    <w:p w14:paraId="3ABB6BBE" w14:textId="77777777" w:rsidR="00524DD4" w:rsidRPr="00524DD4" w:rsidRDefault="00524DD4" w:rsidP="00524DD4">
      <w:pPr>
        <w:pStyle w:val="Default"/>
        <w:numPr>
          <w:ilvl w:val="1"/>
          <w:numId w:val="1"/>
        </w:numPr>
        <w:spacing w:after="34"/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No previous history of seizure activity. </w:t>
      </w:r>
    </w:p>
    <w:p w14:paraId="43213CBA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Injury or has diabetes. </w:t>
      </w:r>
    </w:p>
    <w:p w14:paraId="6D238A34" w14:textId="77777777" w:rsidR="00524DD4" w:rsidRPr="00524DD4" w:rsidRDefault="00524DD4" w:rsidP="00524DD4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Unusually pale or bluish skin/lips or noisy breathing after the seizure has stopped. </w:t>
      </w:r>
    </w:p>
    <w:p w14:paraId="68284A77" w14:textId="4F1FFC96" w:rsidR="00524DD4" w:rsidRPr="00E7191C" w:rsidRDefault="00524DD4" w:rsidP="00E7191C">
      <w:pPr>
        <w:pStyle w:val="Default"/>
        <w:numPr>
          <w:ilvl w:val="1"/>
          <w:numId w:val="1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that requires administration of </w:t>
      </w:r>
      <w:r w:rsidR="00F64119">
        <w:rPr>
          <w:rFonts w:ascii="Times New Roman" w:hAnsi="Times New Roman" w:cs="Times New Roman"/>
          <w:sz w:val="18"/>
          <w:szCs w:val="18"/>
        </w:rPr>
        <w:t>ordered emergency medication</w:t>
      </w:r>
      <w:r w:rsidRPr="00524DD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36423D1" w14:textId="0C590C91" w:rsidR="00524DD4" w:rsidRDefault="00524DD4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  <w:u w:val="single"/>
        </w:rPr>
        <w:t>AFTER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SEIZURE ACTIVITY, if </w:t>
      </w:r>
      <w:r w:rsidR="00F64119">
        <w:rPr>
          <w:rFonts w:ascii="Times New Roman" w:hAnsi="Times New Roman" w:cs="Times New Roman"/>
          <w:b/>
          <w:bCs/>
          <w:sz w:val="18"/>
          <w:szCs w:val="18"/>
        </w:rPr>
        <w:t>emergency medicatio</w:t>
      </w:r>
      <w:r w:rsidR="00CB05E4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F64119">
        <w:rPr>
          <w:rFonts w:ascii="Times New Roman" w:hAnsi="Times New Roman" w:cs="Times New Roman"/>
          <w:b/>
          <w:bCs/>
          <w:sz w:val="18"/>
          <w:szCs w:val="18"/>
        </w:rPr>
        <w:t xml:space="preserve"> is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 NOT administered</w:t>
      </w:r>
      <w:r w:rsidR="00CB05E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73BEEDB4" w14:textId="77777777" w:rsidR="00524DD4" w:rsidRPr="00524DD4" w:rsidRDefault="00524DD4" w:rsidP="00524DD4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Reorient and reassure child. </w:t>
      </w:r>
    </w:p>
    <w:p w14:paraId="7EB1F7FD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Allow/assist change into clean clothing if necessary. </w:t>
      </w:r>
    </w:p>
    <w:p w14:paraId="0C83B0CE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 child to sleep, as desired, after seizure. </w:t>
      </w:r>
    </w:p>
    <w:p w14:paraId="3322871C" w14:textId="77777777" w:rsidR="00524DD4" w:rsidRPr="00782C3B" w:rsidRDefault="00524DD4" w:rsidP="00782C3B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Allow child to eat, as desired, once fully alert and oriented. </w:t>
      </w:r>
    </w:p>
    <w:p w14:paraId="4EA60075" w14:textId="77777777" w:rsidR="00524DD4" w:rsidRPr="00782C3B" w:rsidRDefault="00524DD4" w:rsidP="00782C3B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>A child recovering from a generalized seizure may manifest abnormal behavior such as incoherent speech, extreme restlessness, and confusion. This may last from five minutes to hours.</w:t>
      </w:r>
      <w:r w:rsidRPr="00782C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6C66B0" w14:textId="77777777" w:rsidR="00524DD4" w:rsidRPr="00524DD4" w:rsidRDefault="00524DD4" w:rsidP="00524DD4">
      <w:pPr>
        <w:pStyle w:val="Default"/>
        <w:numPr>
          <w:ilvl w:val="6"/>
          <w:numId w:val="3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Inform parents as soon as possible of any seizure activity and especially when: </w:t>
      </w:r>
    </w:p>
    <w:p w14:paraId="46AC5424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is different from usual type/frequency/has not occurred at school in past month. </w:t>
      </w:r>
    </w:p>
    <w:p w14:paraId="5C24B9A0" w14:textId="77777777" w:rsidR="00524DD4" w:rsidRPr="00524DD4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Seizure meets criteria for 911 emergency call. </w:t>
      </w:r>
    </w:p>
    <w:p w14:paraId="07F21315" w14:textId="186F576D" w:rsidR="00782C3B" w:rsidRDefault="00524DD4" w:rsidP="00524DD4">
      <w:pPr>
        <w:pStyle w:val="Default"/>
        <w:numPr>
          <w:ilvl w:val="7"/>
          <w:numId w:val="3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 xml:space="preserve">Child has not returned to “normal self” after 30 minutes. </w:t>
      </w:r>
    </w:p>
    <w:p w14:paraId="6CD2CBF1" w14:textId="77777777" w:rsidR="00782C3B" w:rsidRPr="00782C3B" w:rsidRDefault="00782C3B" w:rsidP="00782C3B">
      <w:pPr>
        <w:pStyle w:val="Default"/>
        <w:ind w:left="2520"/>
        <w:rPr>
          <w:rFonts w:ascii="Times New Roman" w:hAnsi="Times New Roman" w:cs="Times New Roman"/>
          <w:sz w:val="18"/>
          <w:szCs w:val="18"/>
        </w:rPr>
      </w:pPr>
    </w:p>
    <w:p w14:paraId="6DE6C90B" w14:textId="22CF737D" w:rsidR="00524DD4" w:rsidRDefault="00524DD4" w:rsidP="00524DD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The child’s IHP and medical order should be taken into consideration when dealing with a seizure disorder. It is the parent’s responsibility to </w:t>
      </w:r>
      <w:r w:rsidR="00794071">
        <w:rPr>
          <w:rFonts w:ascii="Times New Roman" w:hAnsi="Times New Roman" w:cs="Times New Roman"/>
          <w:b/>
          <w:bCs/>
          <w:sz w:val="18"/>
          <w:szCs w:val="18"/>
        </w:rPr>
        <w:t xml:space="preserve">provide any emergency seizure medication to the nurse and </w:t>
      </w:r>
      <w:r w:rsidRPr="00524DD4">
        <w:rPr>
          <w:rFonts w:ascii="Times New Roman" w:hAnsi="Times New Roman" w:cs="Times New Roman"/>
          <w:b/>
          <w:bCs/>
          <w:sz w:val="18"/>
          <w:szCs w:val="18"/>
        </w:rPr>
        <w:t xml:space="preserve">determine follow-up care for seizures not requiring 911. </w:t>
      </w:r>
    </w:p>
    <w:p w14:paraId="24D494AC" w14:textId="77777777" w:rsidR="00564E2C" w:rsidRDefault="00564E2C" w:rsidP="00524DD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23335C5E" w14:textId="462E6B7B" w:rsidR="00564E2C" w:rsidRPr="00322482" w:rsidRDefault="00564E2C" w:rsidP="00564E2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>Individual considerations</w:t>
      </w:r>
      <w:r>
        <w:rPr>
          <w:rFonts w:ascii="Times New Roman" w:hAnsi="Times New Roman" w:cs="Times New Roman"/>
          <w:sz w:val="18"/>
          <w:szCs w:val="18"/>
        </w:rPr>
        <w:t xml:space="preserve"> (known triggers, med orders, special instructions)</w:t>
      </w:r>
      <w:r w:rsidR="00322482">
        <w:rPr>
          <w:rFonts w:ascii="Times New Roman" w:hAnsi="Times New Roman" w:cs="Times New Roman"/>
          <w:sz w:val="18"/>
          <w:szCs w:val="18"/>
        </w:rPr>
        <w:t>: ____________________________________________</w:t>
      </w:r>
    </w:p>
    <w:p w14:paraId="1621F9E8" w14:textId="3A3C5885" w:rsidR="004A26C7" w:rsidRDefault="00564E2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B18C" wp14:editId="699D4EC2">
                <wp:simplePos x="0" y="0"/>
                <wp:positionH relativeFrom="column">
                  <wp:posOffset>4864</wp:posOffset>
                </wp:positionH>
                <wp:positionV relativeFrom="paragraph">
                  <wp:posOffset>81861</wp:posOffset>
                </wp:positionV>
                <wp:extent cx="6001966" cy="535021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966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BEE08" w14:textId="314B4D25" w:rsidR="00564E2C" w:rsidRPr="00564E2C" w:rsidRDefault="00564E2C" w:rsidP="00564E2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24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Medication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4A26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24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____________ </w:t>
                            </w:r>
                            <w:r w:rsidRPr="003224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Route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______________ for seizures lasting longer than </w:t>
                            </w:r>
                            <w:r w:rsidRPr="00564E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3224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</w:t>
                            </w:r>
                            <w:r w:rsidRPr="00564E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224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minutes)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be administered by nurse, if available, parent, trained personnel, or EMS. 911 will be called if _______________</w:t>
                            </w:r>
                            <w:r w:rsidR="003224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224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medicine)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administered or as needed.</w:t>
                            </w:r>
                          </w:p>
                          <w:p w14:paraId="22A790AF" w14:textId="77777777" w:rsidR="00564E2C" w:rsidRDefault="00564E2C" w:rsidP="00564E2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47A4B9A" w14:textId="77777777" w:rsidR="00564E2C" w:rsidRDefault="00564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B1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pt;margin-top:6.45pt;width:472.6pt;height:4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" fillcolor="white [3201]" stroked="f" strokeweight=".5pt">
                <v:textbox>
                  <w:txbxContent>
                    <w:p w14:paraId="76BBEE08" w14:textId="314B4D25" w:rsidR="00564E2C" w:rsidRPr="00564E2C" w:rsidRDefault="00564E2C" w:rsidP="00564E2C">
                      <w:pPr>
                        <w:pStyle w:val="Defaul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224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Medication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4A26C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224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: ____________ </w:t>
                      </w:r>
                      <w:r w:rsidRPr="003224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Route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: ______________ for seizures lasting longer than </w:t>
                      </w:r>
                      <w:r w:rsidRPr="00564E2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_______________</w:t>
                      </w:r>
                      <w:r w:rsidR="0032248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______</w:t>
                      </w:r>
                      <w:r w:rsidRPr="00564E2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3224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minutes)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to be administered by nurse, if available, parent, trained personnel, or EMS. 911 will be called if _______________</w:t>
                      </w:r>
                      <w:r w:rsidR="0032248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3224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medicine)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is administered or as needed.</w:t>
                      </w:r>
                    </w:p>
                    <w:p w14:paraId="22A790AF" w14:textId="77777777" w:rsidR="00564E2C" w:rsidRDefault="00564E2C" w:rsidP="00564E2C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47A4B9A" w14:textId="77777777" w:rsidR="00564E2C" w:rsidRDefault="00564E2C"/>
                  </w:txbxContent>
                </v:textbox>
              </v:shape>
            </w:pict>
          </mc:Fallback>
        </mc:AlternateContent>
      </w:r>
    </w:p>
    <w:p w14:paraId="6FCC51AC" w14:textId="77777777" w:rsidR="00564E2C" w:rsidRDefault="00564E2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6FF4283" w14:textId="77777777" w:rsidR="00564E2C" w:rsidRDefault="00564E2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D8E0760" w14:textId="77777777" w:rsidR="00564E2C" w:rsidRDefault="00564E2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439B078" w14:textId="77777777" w:rsidR="00564E2C" w:rsidRDefault="00564E2C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F14BE20" w14:textId="6CBDB0EF" w:rsidR="007E122D" w:rsidRDefault="008B7A30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Physician Signature: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="00B34908" w:rsidRPr="00B34908">
        <w:rPr>
          <w:rFonts w:ascii="Times New Roman" w:hAnsi="Times New Roman" w:cs="Times New Roman"/>
          <w:sz w:val="18"/>
          <w:szCs w:val="18"/>
        </w:rPr>
        <w:t>Date:</w:t>
      </w:r>
      <w:r w:rsidR="00B34908"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F237A73" w14:textId="77777777" w:rsidR="007E122D" w:rsidRDefault="007E122D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89DED61" w14:textId="5E3886C9" w:rsidR="00524DD4" w:rsidRDefault="00524DD4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24DD4">
        <w:rPr>
          <w:rFonts w:ascii="Times New Roman" w:hAnsi="Times New Roman" w:cs="Times New Roman"/>
          <w:sz w:val="18"/>
          <w:szCs w:val="18"/>
        </w:rPr>
        <w:t>Nurse</w:t>
      </w:r>
      <w:r w:rsidR="00B34908">
        <w:rPr>
          <w:rFonts w:ascii="Times New Roman" w:hAnsi="Times New Roman" w:cs="Times New Roman"/>
          <w:sz w:val="18"/>
          <w:szCs w:val="18"/>
        </w:rPr>
        <w:t xml:space="preserve"> Signature</w:t>
      </w:r>
      <w:r w:rsidR="008B7A30">
        <w:rPr>
          <w:rFonts w:ascii="Times New Roman" w:hAnsi="Times New Roman" w:cs="Times New Roman"/>
          <w:sz w:val="18"/>
          <w:szCs w:val="18"/>
        </w:rPr>
        <w:t xml:space="preserve">: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="00B34908" w:rsidRPr="00B34908">
        <w:rPr>
          <w:rFonts w:ascii="Times New Roman" w:hAnsi="Times New Roman" w:cs="Times New Roman"/>
          <w:sz w:val="18"/>
          <w:szCs w:val="18"/>
        </w:rPr>
        <w:t>Date:</w:t>
      </w:r>
      <w:r w:rsidR="00B34908"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9B37B11" w14:textId="77777777" w:rsidR="00B34908" w:rsidRDefault="00B34908" w:rsidP="00524DD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B54E0D1" w14:textId="413EE466" w:rsidR="008B7A30" w:rsidRPr="00B34908" w:rsidRDefault="008B7A30" w:rsidP="008B7A30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  <w:r w:rsidRPr="00524DD4">
        <w:rPr>
          <w:rFonts w:ascii="Times New Roman" w:hAnsi="Times New Roman" w:cs="Times New Roman"/>
          <w:sz w:val="18"/>
          <w:szCs w:val="18"/>
        </w:rPr>
        <w:t>Parent</w:t>
      </w:r>
      <w:r w:rsidRPr="00B34908">
        <w:rPr>
          <w:rFonts w:ascii="Times New Roman" w:hAnsi="Times New Roman" w:cs="Times New Roman"/>
          <w:sz w:val="18"/>
          <w:szCs w:val="18"/>
        </w:rPr>
        <w:t xml:space="preserve"> Signature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</w:rPr>
        <w:tab/>
      </w:r>
      <w:r w:rsidRPr="00B34908">
        <w:rPr>
          <w:rFonts w:ascii="Times New Roman" w:hAnsi="Times New Roman" w:cs="Times New Roman"/>
          <w:sz w:val="18"/>
          <w:szCs w:val="18"/>
        </w:rPr>
        <w:t>Date:</w:t>
      </w:r>
      <w:r w:rsidRPr="00524DD4">
        <w:rPr>
          <w:rFonts w:ascii="Times New Roman" w:hAnsi="Times New Roman" w:cs="Times New Roman"/>
          <w:sz w:val="18"/>
          <w:szCs w:val="18"/>
        </w:rPr>
        <w:t xml:space="preserve"> </w:t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  <w:r w:rsidR="00B34908">
        <w:rPr>
          <w:rFonts w:ascii="Times New Roman" w:hAnsi="Times New Roman" w:cs="Times New Roman"/>
          <w:sz w:val="18"/>
          <w:szCs w:val="18"/>
          <w:u w:val="single"/>
        </w:rPr>
        <w:tab/>
      </w:r>
    </w:p>
    <w:sectPr w:rsidR="008B7A30" w:rsidRPr="00B34908" w:rsidSect="00407A2C">
      <w:headerReference w:type="default" r:id="rId7"/>
      <w:footerReference w:type="default" r:id="rId8"/>
      <w:pgSz w:w="12240" w:h="15840"/>
      <w:pgMar w:top="504" w:right="1080" w:bottom="504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8D61" w14:textId="77777777" w:rsidR="0098573C" w:rsidRDefault="0098573C" w:rsidP="00782C3B">
      <w:r>
        <w:separator/>
      </w:r>
    </w:p>
  </w:endnote>
  <w:endnote w:type="continuationSeparator" w:id="0">
    <w:p w14:paraId="1B758B6D" w14:textId="77777777" w:rsidR="0098573C" w:rsidRDefault="0098573C" w:rsidP="007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5EF5" w14:textId="11947A08" w:rsidR="00782C3B" w:rsidRPr="00782C3B" w:rsidRDefault="00407A2C" w:rsidP="00782C3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Times"/>
        <w:i/>
        <w:iCs/>
        <w:color w:val="000000"/>
        <w:sz w:val="16"/>
        <w:szCs w:val="16"/>
      </w:rPr>
    </w:pPr>
    <w:r>
      <w:rPr>
        <w:rFonts w:ascii="Times" w:hAnsi="Times" w:cs="Times"/>
        <w:i/>
        <w:iCs/>
        <w:color w:val="000000"/>
        <w:sz w:val="16"/>
        <w:szCs w:val="16"/>
      </w:rPr>
      <w:t>Germantown Municipal School District</w:t>
    </w:r>
    <w:r w:rsidR="00782C3B" w:rsidRPr="00782C3B">
      <w:rPr>
        <w:rFonts w:ascii="Times" w:hAnsi="Times" w:cs="Times"/>
        <w:i/>
        <w:iCs/>
        <w:color w:val="000000"/>
        <w:sz w:val="16"/>
        <w:szCs w:val="16"/>
      </w:rPr>
      <w:t xml:space="preserve"> offers educational and employment opportunities without regard to race, color, creed, national origin, religion, sex, age or disability and adheres to the provisions of the Family Educational Rights</w:t>
    </w:r>
    <w:r w:rsidR="00E7191C">
      <w:rPr>
        <w:rFonts w:ascii="Times" w:hAnsi="Times" w:cs="Times"/>
        <w:i/>
        <w:iCs/>
        <w:color w:val="000000"/>
        <w:sz w:val="16"/>
        <w:szCs w:val="16"/>
      </w:rPr>
      <w:t xml:space="preserve"> and Privacy Act (FERPA). </w:t>
    </w:r>
  </w:p>
  <w:p w14:paraId="3472CC0C" w14:textId="77777777" w:rsidR="00782C3B" w:rsidRDefault="0078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0661" w14:textId="77777777" w:rsidR="0098573C" w:rsidRDefault="0098573C" w:rsidP="00782C3B">
      <w:r>
        <w:separator/>
      </w:r>
    </w:p>
  </w:footnote>
  <w:footnote w:type="continuationSeparator" w:id="0">
    <w:p w14:paraId="2AA0EBD5" w14:textId="77777777" w:rsidR="0098573C" w:rsidRDefault="0098573C" w:rsidP="0078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97E9" w14:textId="015B3AB1" w:rsidR="00564E2C" w:rsidRDefault="00564E2C">
    <w:pPr>
      <w:pStyle w:val="Head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3E753DF" wp14:editId="13DF693D">
          <wp:simplePos x="0" y="0"/>
          <wp:positionH relativeFrom="margin">
            <wp:posOffset>-651659</wp:posOffset>
          </wp:positionH>
          <wp:positionV relativeFrom="margin">
            <wp:posOffset>-301476</wp:posOffset>
          </wp:positionV>
          <wp:extent cx="583659" cy="583659"/>
          <wp:effectExtent l="0" t="0" r="635" b="63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59" cy="58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EC0CB" wp14:editId="3BEB8EB5">
              <wp:simplePos x="0" y="0"/>
              <wp:positionH relativeFrom="column">
                <wp:posOffset>4105073</wp:posOffset>
              </wp:positionH>
              <wp:positionV relativeFrom="paragraph">
                <wp:posOffset>-19928</wp:posOffset>
              </wp:positionV>
              <wp:extent cx="2905760" cy="855980"/>
              <wp:effectExtent l="0" t="0" r="1524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760" cy="855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F95DA" w14:textId="77777777" w:rsidR="00564E2C" w:rsidRPr="00E21D41" w:rsidRDefault="00564E2C" w:rsidP="00564E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21D41">
                            <w:rPr>
                              <w:b/>
                              <w:sz w:val="20"/>
                              <w:szCs w:val="20"/>
                            </w:rPr>
                            <w:t xml:space="preserve">School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Nurse Verify &amp; Initial:</w:t>
                          </w:r>
                        </w:p>
                        <w:p w14:paraId="7BA48BE2" w14:textId="77777777" w:rsidR="00564E2C" w:rsidRPr="00E21D41" w:rsidRDefault="00564E2C" w:rsidP="00564E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2974613" w14:textId="77777777" w:rsidR="00564E2C" w:rsidRDefault="00564E2C" w:rsidP="00564E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_____ MD signature obtained</w:t>
                          </w:r>
                        </w:p>
                        <w:p w14:paraId="3068332D" w14:textId="77777777" w:rsidR="00564E2C" w:rsidRPr="00E21D41" w:rsidRDefault="00564E2C" w:rsidP="00564E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_____ Medication Authorization Form on file</w:t>
                          </w:r>
                        </w:p>
                        <w:p w14:paraId="28800AF5" w14:textId="77777777" w:rsidR="00564E2C" w:rsidRPr="00E21D41" w:rsidRDefault="00564E2C" w:rsidP="00564E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21D41">
                            <w:rPr>
                              <w:b/>
                              <w:sz w:val="20"/>
                              <w:szCs w:val="20"/>
                            </w:rPr>
                            <w:t xml:space="preserve">_____ Teacher/Staff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E21D41">
                            <w:rPr>
                              <w:b/>
                              <w:sz w:val="20"/>
                              <w:szCs w:val="20"/>
                            </w:rPr>
                            <w:t>rained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&amp; signatures on file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C0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25pt;margin-top:-1.55pt;width:228.8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" filled="f" strokecolor="black [3213]">
              <v:textbox>
                <w:txbxContent>
                  <w:p w14:paraId="2A7F95DA" w14:textId="77777777" w:rsidR="00564E2C" w:rsidRPr="00E21D41" w:rsidRDefault="00564E2C" w:rsidP="00564E2C">
                    <w:pPr>
                      <w:rPr>
                        <w:b/>
                        <w:sz w:val="20"/>
                        <w:szCs w:val="20"/>
                      </w:rPr>
                    </w:pPr>
                    <w:r w:rsidRPr="00E21D41">
                      <w:rPr>
                        <w:b/>
                        <w:sz w:val="20"/>
                        <w:szCs w:val="20"/>
                      </w:rPr>
                      <w:t xml:space="preserve">School </w:t>
                    </w:r>
                    <w:r>
                      <w:rPr>
                        <w:b/>
                        <w:sz w:val="20"/>
                        <w:szCs w:val="20"/>
                      </w:rPr>
                      <w:t>Nurse Verify &amp; Initial:</w:t>
                    </w:r>
                  </w:p>
                  <w:p w14:paraId="7BA48BE2" w14:textId="77777777" w:rsidR="00564E2C" w:rsidRPr="00E21D41" w:rsidRDefault="00564E2C" w:rsidP="00564E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72974613" w14:textId="77777777" w:rsidR="00564E2C" w:rsidRDefault="00564E2C" w:rsidP="00564E2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_____ MD signature obtained</w:t>
                    </w:r>
                  </w:p>
                  <w:p w14:paraId="3068332D" w14:textId="77777777" w:rsidR="00564E2C" w:rsidRPr="00E21D41" w:rsidRDefault="00564E2C" w:rsidP="00564E2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_____ Medication Authorization Form on file</w:t>
                    </w:r>
                  </w:p>
                  <w:p w14:paraId="28800AF5" w14:textId="77777777" w:rsidR="00564E2C" w:rsidRPr="00E21D41" w:rsidRDefault="00564E2C" w:rsidP="00564E2C">
                    <w:pPr>
                      <w:rPr>
                        <w:b/>
                        <w:sz w:val="20"/>
                        <w:szCs w:val="20"/>
                      </w:rPr>
                    </w:pPr>
                    <w:r w:rsidRPr="00E21D41">
                      <w:rPr>
                        <w:b/>
                        <w:sz w:val="20"/>
                        <w:szCs w:val="20"/>
                      </w:rPr>
                      <w:t xml:space="preserve">_____ Teacher/Staff </w:t>
                    </w:r>
                    <w:r>
                      <w:rPr>
                        <w:b/>
                        <w:sz w:val="20"/>
                        <w:szCs w:val="20"/>
                      </w:rPr>
                      <w:t>t</w:t>
                    </w:r>
                    <w:r w:rsidRPr="00E21D41">
                      <w:rPr>
                        <w:b/>
                        <w:sz w:val="20"/>
                        <w:szCs w:val="20"/>
                      </w:rPr>
                      <w:t>rained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&amp; signatures on file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17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8B4D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2F5EF7"/>
    <w:multiLevelType w:val="hybridMultilevel"/>
    <w:tmpl w:val="9ED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C93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4"/>
    <w:rsid w:val="000914D2"/>
    <w:rsid w:val="0014597F"/>
    <w:rsid w:val="002C72C7"/>
    <w:rsid w:val="003210BD"/>
    <w:rsid w:val="00322482"/>
    <w:rsid w:val="00407A2C"/>
    <w:rsid w:val="0048171E"/>
    <w:rsid w:val="004A240A"/>
    <w:rsid w:val="004A26C7"/>
    <w:rsid w:val="00524DD4"/>
    <w:rsid w:val="00564E2C"/>
    <w:rsid w:val="005F0E9C"/>
    <w:rsid w:val="00782C3B"/>
    <w:rsid w:val="00794071"/>
    <w:rsid w:val="007E122D"/>
    <w:rsid w:val="008B7A30"/>
    <w:rsid w:val="009446C5"/>
    <w:rsid w:val="0098573C"/>
    <w:rsid w:val="00A60578"/>
    <w:rsid w:val="00AA23B6"/>
    <w:rsid w:val="00B34908"/>
    <w:rsid w:val="00BC4DD2"/>
    <w:rsid w:val="00CB05E4"/>
    <w:rsid w:val="00DB4336"/>
    <w:rsid w:val="00E7191C"/>
    <w:rsid w:val="00F64119"/>
    <w:rsid w:val="00FC30D0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33093"/>
  <w14:defaultImageDpi w14:val="300"/>
  <w15:docId w15:val="{736A76CE-7F60-894A-9175-35EEDB1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D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D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8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Andrew  Martin</cp:lastModifiedBy>
  <cp:revision>3</cp:revision>
  <cp:lastPrinted>2021-06-28T17:19:00Z</cp:lastPrinted>
  <dcterms:created xsi:type="dcterms:W3CDTF">2021-06-28T17:20:00Z</dcterms:created>
  <dcterms:modified xsi:type="dcterms:W3CDTF">2021-06-28T19:34:00Z</dcterms:modified>
</cp:coreProperties>
</file>